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C12E282" w14:textId="77777777" w:rsidR="00030F82" w:rsidRDefault="00030F82"/>
    <w:p w14:paraId="3B88615B" w14:textId="77777777" w:rsidR="00030F82" w:rsidRDefault="000A5ED9">
      <w:pPr>
        <w:pStyle w:val="ab"/>
        <w:rPr>
          <w:sz w:val="24"/>
        </w:rPr>
      </w:pPr>
      <w:r>
        <w:rPr>
          <w:rFonts w:hint="eastAsia"/>
          <w:sz w:val="24"/>
        </w:rPr>
        <w:t>企业手机银行主要功能介绍</w:t>
      </w:r>
    </w:p>
    <w:p w14:paraId="7A0BA883" w14:textId="77777777" w:rsidR="00030F82" w:rsidRDefault="000A5ED9">
      <w:pPr>
        <w:pStyle w:val="2"/>
      </w:pPr>
      <w:r>
        <w:rPr>
          <w:rFonts w:hint="eastAsia"/>
        </w:rPr>
        <w:t>1</w:t>
      </w:r>
      <w:r>
        <w:rPr>
          <w:rFonts w:hint="eastAsia"/>
        </w:rPr>
        <w:t>．激活登录与退出</w:t>
      </w:r>
    </w:p>
    <w:p w14:paraId="2C4C9C3B" w14:textId="77777777" w:rsidR="00030F82" w:rsidRDefault="000A5ED9">
      <w:pPr>
        <w:pStyle w:val="3"/>
      </w:pPr>
      <w:r>
        <w:rPr>
          <w:rFonts w:hint="eastAsia"/>
        </w:rPr>
        <w:t xml:space="preserve">1.1  </w:t>
      </w:r>
      <w:r>
        <w:rPr>
          <w:rFonts w:hint="eastAsia"/>
        </w:rPr>
        <w:t>激活</w:t>
      </w:r>
    </w:p>
    <w:p w14:paraId="121259FB" w14:textId="77777777" w:rsidR="00030F82" w:rsidRDefault="000A5ED9">
      <w:pPr>
        <w:pStyle w:val="aa"/>
        <w:spacing w:after="0"/>
        <w:rPr>
          <w:sz w:val="21"/>
          <w:szCs w:val="21"/>
        </w:rPr>
      </w:pPr>
      <w:r>
        <w:rPr>
          <w:sz w:val="21"/>
          <w:szCs w:val="21"/>
        </w:rPr>
        <w:t>【功能描述】</w:t>
      </w:r>
    </w:p>
    <w:p w14:paraId="65129DCA" w14:textId="77777777" w:rsidR="00030F82" w:rsidRDefault="000A5ED9">
      <w:pPr>
        <w:pStyle w:val="aa"/>
        <w:rPr>
          <w:sz w:val="22"/>
          <w:szCs w:val="21"/>
        </w:rPr>
      </w:pPr>
      <w:r>
        <w:rPr>
          <w:rFonts w:hint="eastAsia"/>
          <w:sz w:val="22"/>
          <w:szCs w:val="21"/>
        </w:rPr>
        <w:t xml:space="preserve">    企业手机银行用户通过此功能激活手机银行进行登录操作，某企业的某操作员在该手机APP上首次使用企业手机银行时，需要先进行激活操作。激活即将用户信息添加，激活后，下次可直接选择已激活的用户记录进行登录。</w:t>
      </w:r>
    </w:p>
    <w:p w14:paraId="163C43A6" w14:textId="77777777" w:rsidR="00030F82" w:rsidRDefault="000A5ED9">
      <w:pPr>
        <w:pStyle w:val="aa"/>
        <w:spacing w:after="0"/>
        <w:rPr>
          <w:sz w:val="21"/>
          <w:szCs w:val="21"/>
        </w:rPr>
      </w:pPr>
      <w:r>
        <w:rPr>
          <w:sz w:val="21"/>
          <w:szCs w:val="21"/>
        </w:rPr>
        <w:t>【操作步骤】</w:t>
      </w:r>
    </w:p>
    <w:p w14:paraId="20FBF50C" w14:textId="77777777" w:rsidR="00030F82" w:rsidRDefault="000A5ED9">
      <w:pPr>
        <w:numPr>
          <w:ilvl w:val="0"/>
          <w:numId w:val="1"/>
        </w:numPr>
      </w:pPr>
      <w:r>
        <w:rPr>
          <w:rFonts w:hint="eastAsia"/>
          <w:szCs w:val="21"/>
        </w:rPr>
        <w:t>首次打开</w:t>
      </w:r>
      <w:r>
        <w:rPr>
          <w:rFonts w:hint="eastAsia"/>
          <w:szCs w:val="21"/>
        </w:rPr>
        <w:t>app</w:t>
      </w:r>
      <w:r>
        <w:rPr>
          <w:rFonts w:hint="eastAsia"/>
        </w:rPr>
        <w:t>进入企业手机银行，安卓</w:t>
      </w:r>
      <w:r>
        <w:rPr>
          <w:rFonts w:hint="eastAsia"/>
        </w:rPr>
        <w:t>8.0</w:t>
      </w:r>
      <w:r>
        <w:rPr>
          <w:rFonts w:hint="eastAsia"/>
        </w:rPr>
        <w:t>以上版本，启动手机银行</w:t>
      </w:r>
      <w:r>
        <w:rPr>
          <w:rFonts w:hint="eastAsia"/>
        </w:rPr>
        <w:t>APP</w:t>
      </w:r>
      <w:r>
        <w:rPr>
          <w:rFonts w:hint="eastAsia"/>
        </w:rPr>
        <w:t>时，同意获取设备位置信息、获取设备信息权限（通话和识别码）、访问设备（照片、媒体内容和文件）后进入</w:t>
      </w:r>
      <w:r w:rsidR="00EE121E">
        <w:rPr>
          <w:rFonts w:hint="eastAsia"/>
        </w:rPr>
        <w:t>APP</w:t>
      </w:r>
      <w:r>
        <w:rPr>
          <w:rFonts w:hint="eastAsia"/>
        </w:rPr>
        <w:t>。</w:t>
      </w:r>
    </w:p>
    <w:p w14:paraId="7CF49A9B" w14:textId="77777777" w:rsidR="00030F82" w:rsidRDefault="000A5ED9">
      <w:pPr>
        <w:ind w:left="780"/>
      </w:pPr>
      <w:r>
        <w:rPr>
          <w:noProof/>
          <w:bdr w:val="single" w:sz="4" w:space="0" w:color="auto"/>
        </w:rPr>
        <w:drawing>
          <wp:inline distT="0" distB="0" distL="114300" distR="114300" wp14:anchorId="3C19B157" wp14:editId="40B52428">
            <wp:extent cx="1463040" cy="2783205"/>
            <wp:effectExtent l="0" t="0" r="3810" b="171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
                    <a:stretch>
                      <a:fillRect/>
                    </a:stretch>
                  </pic:blipFill>
                  <pic:spPr>
                    <a:xfrm>
                      <a:off x="0" y="0"/>
                      <a:ext cx="1463040" cy="2783205"/>
                    </a:xfrm>
                    <a:prstGeom prst="rect">
                      <a:avLst/>
                    </a:prstGeom>
                    <a:noFill/>
                    <a:ln w="9525">
                      <a:noFill/>
                      <a:miter/>
                    </a:ln>
                  </pic:spPr>
                </pic:pic>
              </a:graphicData>
            </a:graphic>
          </wp:inline>
        </w:drawing>
      </w:r>
      <w:r>
        <w:rPr>
          <w:noProof/>
          <w:bdr w:val="single" w:sz="4" w:space="0" w:color="auto"/>
        </w:rPr>
        <w:drawing>
          <wp:inline distT="0" distB="0" distL="114300" distR="114300" wp14:anchorId="0038EC4D" wp14:editId="22CDEA51">
            <wp:extent cx="1483360" cy="2797175"/>
            <wp:effectExtent l="0" t="0" r="2540"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9"/>
                    <a:stretch>
                      <a:fillRect/>
                    </a:stretch>
                  </pic:blipFill>
                  <pic:spPr>
                    <a:xfrm>
                      <a:off x="0" y="0"/>
                      <a:ext cx="1483360" cy="2797175"/>
                    </a:xfrm>
                    <a:prstGeom prst="rect">
                      <a:avLst/>
                    </a:prstGeom>
                    <a:noFill/>
                    <a:ln w="9525">
                      <a:noFill/>
                      <a:miter/>
                    </a:ln>
                  </pic:spPr>
                </pic:pic>
              </a:graphicData>
            </a:graphic>
          </wp:inline>
        </w:drawing>
      </w:r>
      <w:r>
        <w:rPr>
          <w:noProof/>
          <w:bdr w:val="single" w:sz="4" w:space="0" w:color="auto"/>
        </w:rPr>
        <w:drawing>
          <wp:inline distT="0" distB="0" distL="114300" distR="114300" wp14:anchorId="50A2DC93" wp14:editId="12F4CFA4">
            <wp:extent cx="1555115" cy="2835275"/>
            <wp:effectExtent l="0" t="0" r="6985"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0"/>
                    <a:stretch>
                      <a:fillRect/>
                    </a:stretch>
                  </pic:blipFill>
                  <pic:spPr>
                    <a:xfrm>
                      <a:off x="0" y="0"/>
                      <a:ext cx="1555115" cy="2835275"/>
                    </a:xfrm>
                    <a:prstGeom prst="rect">
                      <a:avLst/>
                    </a:prstGeom>
                    <a:noFill/>
                    <a:ln w="9525">
                      <a:noFill/>
                      <a:miter/>
                    </a:ln>
                  </pic:spPr>
                </pic:pic>
              </a:graphicData>
            </a:graphic>
          </wp:inline>
        </w:drawing>
      </w:r>
    </w:p>
    <w:p w14:paraId="4EDC36ED" w14:textId="77777777" w:rsidR="00030F82" w:rsidRDefault="000A5ED9">
      <w:pPr>
        <w:numPr>
          <w:ilvl w:val="0"/>
          <w:numId w:val="1"/>
        </w:numPr>
      </w:pPr>
      <w:r>
        <w:rPr>
          <w:rFonts w:hint="eastAsia"/>
        </w:rPr>
        <w:t>点击立即开启进入隐私条款页，点击【同意并继续】进入首页或点击【退出】退出程序。</w:t>
      </w:r>
    </w:p>
    <w:p w14:paraId="7133FD6F" w14:textId="77777777" w:rsidR="00030F82" w:rsidRDefault="000A5ED9">
      <w:r>
        <w:rPr>
          <w:rFonts w:hint="eastAsia"/>
        </w:rPr>
        <w:lastRenderedPageBreak/>
        <w:t xml:space="preserve">        </w:t>
      </w:r>
      <w:r>
        <w:rPr>
          <w:noProof/>
          <w:bdr w:val="single" w:sz="4" w:space="0" w:color="auto"/>
        </w:rPr>
        <w:drawing>
          <wp:inline distT="0" distB="0" distL="114300" distR="114300" wp14:anchorId="54CE910E" wp14:editId="139FB50F">
            <wp:extent cx="2014855" cy="3607435"/>
            <wp:effectExtent l="0" t="0" r="4445" b="1206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1"/>
                    <a:stretch>
                      <a:fillRect/>
                    </a:stretch>
                  </pic:blipFill>
                  <pic:spPr>
                    <a:xfrm>
                      <a:off x="0" y="0"/>
                      <a:ext cx="2014855" cy="3607435"/>
                    </a:xfrm>
                    <a:prstGeom prst="rect">
                      <a:avLst/>
                    </a:prstGeom>
                    <a:noFill/>
                    <a:ln w="9525">
                      <a:noFill/>
                      <a:miter/>
                    </a:ln>
                  </pic:spPr>
                </pic:pic>
              </a:graphicData>
            </a:graphic>
          </wp:inline>
        </w:drawing>
      </w:r>
      <w:r>
        <w:rPr>
          <w:noProof/>
          <w:bdr w:val="single" w:sz="4" w:space="0" w:color="auto"/>
        </w:rPr>
        <w:drawing>
          <wp:inline distT="0" distB="0" distL="114300" distR="114300" wp14:anchorId="70F1B44C" wp14:editId="039EBC20">
            <wp:extent cx="2009775" cy="3622675"/>
            <wp:effectExtent l="0" t="0" r="9525" b="1587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2"/>
                    <a:stretch>
                      <a:fillRect/>
                    </a:stretch>
                  </pic:blipFill>
                  <pic:spPr>
                    <a:xfrm>
                      <a:off x="0" y="0"/>
                      <a:ext cx="2009775" cy="3622675"/>
                    </a:xfrm>
                    <a:prstGeom prst="rect">
                      <a:avLst/>
                    </a:prstGeom>
                    <a:noFill/>
                    <a:ln w="9525">
                      <a:noFill/>
                      <a:miter/>
                    </a:ln>
                  </pic:spPr>
                </pic:pic>
              </a:graphicData>
            </a:graphic>
          </wp:inline>
        </w:drawing>
      </w:r>
    </w:p>
    <w:p w14:paraId="728E7545" w14:textId="77777777" w:rsidR="00030F82" w:rsidRDefault="00030F82"/>
    <w:p w14:paraId="5E35D246" w14:textId="77777777" w:rsidR="00030F82" w:rsidRDefault="000A5ED9">
      <w:pPr>
        <w:numPr>
          <w:ilvl w:val="0"/>
          <w:numId w:val="1"/>
        </w:numPr>
        <w:rPr>
          <w:rFonts w:ascii="宋体" w:hAnsi="宋体"/>
          <w:color w:val="000000"/>
        </w:rPr>
      </w:pPr>
      <w:r>
        <w:rPr>
          <w:rFonts w:ascii="宋体" w:hAnsi="宋体" w:hint="eastAsia"/>
          <w:color w:val="000000"/>
        </w:rPr>
        <w:t>首页点击右上方</w:t>
      </w:r>
      <w:r>
        <w:rPr>
          <w:rFonts w:hint="eastAsia"/>
        </w:rPr>
        <w:t>【</w:t>
      </w:r>
      <w:r>
        <w:rPr>
          <w:rFonts w:ascii="宋体" w:hAnsi="宋体" w:hint="eastAsia"/>
          <w:color w:val="000000"/>
        </w:rPr>
        <w:t>个人中心</w:t>
      </w:r>
      <w:r>
        <w:rPr>
          <w:rFonts w:hint="eastAsia"/>
        </w:rPr>
        <w:t>】或任何一个功能，进入激活页，</w:t>
      </w:r>
      <w:r>
        <w:rPr>
          <w:rFonts w:ascii="宋体" w:hAnsi="宋体" w:hint="eastAsia"/>
          <w:color w:val="000000"/>
        </w:rPr>
        <w:t>填写相关激活信息，企业账号、选择对应证件类型、姓名及证件号,获取验证码后输入点击激活</w:t>
      </w:r>
    </w:p>
    <w:p w14:paraId="51D0AB29" w14:textId="77777777" w:rsidR="00030F82" w:rsidRDefault="000A5ED9">
      <w:pPr>
        <w:ind w:left="780"/>
        <w:rPr>
          <w:rFonts w:ascii="宋体" w:hAnsi="宋体"/>
          <w:color w:val="000000"/>
        </w:rPr>
      </w:pPr>
      <w:r>
        <w:rPr>
          <w:noProof/>
          <w:bdr w:val="single" w:sz="4" w:space="0" w:color="auto"/>
        </w:rPr>
        <w:drawing>
          <wp:inline distT="0" distB="0" distL="114300" distR="114300" wp14:anchorId="7BA3DC7B" wp14:editId="584E581D">
            <wp:extent cx="2251075" cy="4005580"/>
            <wp:effectExtent l="0" t="0" r="15875" b="139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3"/>
                    <a:stretch>
                      <a:fillRect/>
                    </a:stretch>
                  </pic:blipFill>
                  <pic:spPr>
                    <a:xfrm>
                      <a:off x="0" y="0"/>
                      <a:ext cx="2251075" cy="4005580"/>
                    </a:xfrm>
                    <a:prstGeom prst="rect">
                      <a:avLst/>
                    </a:prstGeom>
                    <a:noFill/>
                    <a:ln w="9525">
                      <a:noFill/>
                      <a:miter/>
                    </a:ln>
                  </pic:spPr>
                </pic:pic>
              </a:graphicData>
            </a:graphic>
          </wp:inline>
        </w:drawing>
      </w:r>
      <w:r>
        <w:rPr>
          <w:noProof/>
          <w:bdr w:val="single" w:sz="4" w:space="0" w:color="auto"/>
        </w:rPr>
        <w:drawing>
          <wp:inline distT="0" distB="0" distL="114300" distR="114300" wp14:anchorId="50972D12" wp14:editId="52A8F1E4">
            <wp:extent cx="2236470" cy="4024630"/>
            <wp:effectExtent l="0" t="0" r="11430" b="139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4"/>
                    <a:stretch>
                      <a:fillRect/>
                    </a:stretch>
                  </pic:blipFill>
                  <pic:spPr>
                    <a:xfrm>
                      <a:off x="0" y="0"/>
                      <a:ext cx="2236470" cy="4024630"/>
                    </a:xfrm>
                    <a:prstGeom prst="rect">
                      <a:avLst/>
                    </a:prstGeom>
                    <a:noFill/>
                    <a:ln w="9525">
                      <a:noFill/>
                      <a:miter/>
                    </a:ln>
                  </pic:spPr>
                </pic:pic>
              </a:graphicData>
            </a:graphic>
          </wp:inline>
        </w:drawing>
      </w:r>
    </w:p>
    <w:p w14:paraId="4D4314AB" w14:textId="77777777" w:rsidR="00030F82" w:rsidRDefault="000A5ED9">
      <w:r>
        <w:rPr>
          <w:rFonts w:hint="eastAsia"/>
          <w:b/>
          <w:bCs/>
        </w:rPr>
        <w:t>注意事项</w:t>
      </w:r>
      <w:r>
        <w:rPr>
          <w:rFonts w:hint="eastAsia"/>
        </w:rPr>
        <w:t>：</w:t>
      </w:r>
    </w:p>
    <w:p w14:paraId="217CB69F" w14:textId="77777777" w:rsidR="00030F82" w:rsidRDefault="000A5ED9">
      <w:pPr>
        <w:numPr>
          <w:ilvl w:val="0"/>
          <w:numId w:val="2"/>
        </w:numPr>
        <w:ind w:firstLine="420"/>
      </w:pPr>
      <w:r>
        <w:rPr>
          <w:rFonts w:hint="eastAsia"/>
        </w:rPr>
        <w:lastRenderedPageBreak/>
        <w:t>仅点击右上角“登录”按钮或功能区任意功能时判断用户是否在本设备存在激活记录，若有，进入登录流程；若无，进入激活流程。</w:t>
      </w:r>
    </w:p>
    <w:p w14:paraId="4876A4B6" w14:textId="77777777" w:rsidR="00030F82" w:rsidRDefault="000A5ED9">
      <w:pPr>
        <w:numPr>
          <w:ilvl w:val="0"/>
          <w:numId w:val="2"/>
        </w:numPr>
        <w:ind w:firstLine="420"/>
      </w:pPr>
      <w:r>
        <w:rPr>
          <w:rFonts w:hint="eastAsia"/>
        </w:rPr>
        <w:t>用户使用企业手机银行激活功能的前提是在柜面</w:t>
      </w:r>
      <w:r w:rsidR="00EE121E">
        <w:rPr>
          <w:rFonts w:hint="eastAsia"/>
        </w:rPr>
        <w:t>签约</w:t>
      </w:r>
      <w:r w:rsidR="00EE121E">
        <w:t>开通手机银行</w:t>
      </w:r>
      <w:r>
        <w:rPr>
          <w:rFonts w:hint="eastAsia"/>
        </w:rPr>
        <w:t>，在使用企业手机银行激活时，录入注册时预留信息，验证无误后激活成功。</w:t>
      </w:r>
    </w:p>
    <w:p w14:paraId="0A99C7BE" w14:textId="77777777" w:rsidR="00030F82" w:rsidRDefault="000A5ED9">
      <w:pPr>
        <w:numPr>
          <w:ilvl w:val="0"/>
          <w:numId w:val="2"/>
        </w:numPr>
        <w:ind w:firstLine="420"/>
      </w:pPr>
      <w:r>
        <w:t>激活时验证码</w:t>
      </w:r>
      <w:r>
        <w:rPr>
          <w:rFonts w:hint="eastAsia"/>
        </w:rPr>
        <w:t>发送</w:t>
      </w:r>
      <w:r>
        <w:t>到客户开通操作员账号时预留的操作员手机号</w:t>
      </w:r>
      <w:r>
        <w:rPr>
          <w:rFonts w:hint="eastAsia"/>
        </w:rPr>
        <w:t>。</w:t>
      </w:r>
    </w:p>
    <w:p w14:paraId="48906D89" w14:textId="77777777" w:rsidR="00030F82" w:rsidRDefault="000A5ED9">
      <w:pPr>
        <w:pStyle w:val="3"/>
      </w:pPr>
      <w:r>
        <w:rPr>
          <w:rFonts w:hint="eastAsia"/>
        </w:rPr>
        <w:t xml:space="preserve">1.2  </w:t>
      </w:r>
      <w:r>
        <w:rPr>
          <w:rFonts w:hint="eastAsia"/>
        </w:rPr>
        <w:t>登录</w:t>
      </w:r>
    </w:p>
    <w:p w14:paraId="67C6EC5F" w14:textId="77777777" w:rsidR="00030F82" w:rsidRDefault="000A5ED9">
      <w:pPr>
        <w:pStyle w:val="aa"/>
        <w:spacing w:after="0"/>
        <w:rPr>
          <w:sz w:val="21"/>
          <w:szCs w:val="21"/>
        </w:rPr>
      </w:pPr>
      <w:r>
        <w:rPr>
          <w:sz w:val="21"/>
          <w:szCs w:val="21"/>
        </w:rPr>
        <w:t>【功能描述】</w:t>
      </w:r>
    </w:p>
    <w:p w14:paraId="5566DCEA" w14:textId="77777777" w:rsidR="00030F82" w:rsidRDefault="000A5ED9">
      <w:pPr>
        <w:ind w:firstLineChars="200" w:firstLine="420"/>
      </w:pPr>
      <w:r>
        <w:rPr>
          <w:rFonts w:hint="eastAsia"/>
        </w:rPr>
        <w:t>企业客户操作员可通过选择企业、选择操作员输入登录密码或使用手势密码来登录企业手机银行。</w:t>
      </w:r>
    </w:p>
    <w:p w14:paraId="6635E621" w14:textId="77777777" w:rsidR="00030F82" w:rsidRDefault="000A5ED9">
      <w:pPr>
        <w:pStyle w:val="aa"/>
        <w:spacing w:after="0"/>
        <w:rPr>
          <w:sz w:val="21"/>
          <w:szCs w:val="21"/>
        </w:rPr>
      </w:pPr>
      <w:r>
        <w:rPr>
          <w:sz w:val="21"/>
          <w:szCs w:val="21"/>
        </w:rPr>
        <w:t>【操作步骤】</w:t>
      </w:r>
    </w:p>
    <w:p w14:paraId="3CCA7A1F" w14:textId="77777777" w:rsidR="00030F82" w:rsidRDefault="000A5ED9">
      <w:pPr>
        <w:pStyle w:val="21"/>
        <w:ind w:left="420" w:firstLineChars="0" w:firstLine="0"/>
      </w:pPr>
      <w:r>
        <w:rPr>
          <w:rFonts w:hint="eastAsia"/>
        </w:rPr>
        <w:t xml:space="preserve">1.  </w:t>
      </w:r>
      <w:r>
        <w:rPr>
          <w:rFonts w:hint="eastAsia"/>
        </w:rPr>
        <w:t>选择企业名称及该企业名称下对应的操作员，输入密码后点击登录。</w:t>
      </w:r>
    </w:p>
    <w:p w14:paraId="3EBBD3F3" w14:textId="77777777" w:rsidR="00030F82" w:rsidRDefault="000A5ED9">
      <w:pPr>
        <w:pStyle w:val="21"/>
        <w:rPr>
          <w:bdr w:val="single" w:sz="4" w:space="0" w:color="auto"/>
        </w:rPr>
      </w:pPr>
      <w:r>
        <w:rPr>
          <w:rFonts w:hint="eastAsia"/>
        </w:rPr>
        <w:t xml:space="preserve">    </w:t>
      </w:r>
      <w:r>
        <w:rPr>
          <w:noProof/>
          <w:bdr w:val="single" w:sz="4" w:space="0" w:color="auto"/>
        </w:rPr>
        <w:drawing>
          <wp:inline distT="0" distB="0" distL="114300" distR="114300" wp14:anchorId="36549650" wp14:editId="661756C6">
            <wp:extent cx="2159635" cy="3834765"/>
            <wp:effectExtent l="0" t="0" r="12065" b="133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5"/>
                    <a:stretch>
                      <a:fillRect/>
                    </a:stretch>
                  </pic:blipFill>
                  <pic:spPr>
                    <a:xfrm>
                      <a:off x="0" y="0"/>
                      <a:ext cx="2159635" cy="3834765"/>
                    </a:xfrm>
                    <a:prstGeom prst="rect">
                      <a:avLst/>
                    </a:prstGeom>
                    <a:noFill/>
                    <a:ln w="9525">
                      <a:noFill/>
                      <a:miter/>
                    </a:ln>
                  </pic:spPr>
                </pic:pic>
              </a:graphicData>
            </a:graphic>
          </wp:inline>
        </w:drawing>
      </w:r>
      <w:r>
        <w:rPr>
          <w:noProof/>
          <w:bdr w:val="single" w:sz="4" w:space="0" w:color="auto"/>
        </w:rPr>
        <w:drawing>
          <wp:inline distT="0" distB="0" distL="114300" distR="114300" wp14:anchorId="2868D05C" wp14:editId="580E1883">
            <wp:extent cx="2146935" cy="3843020"/>
            <wp:effectExtent l="0" t="0" r="5715" b="508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
                    <a:stretch>
                      <a:fillRect/>
                    </a:stretch>
                  </pic:blipFill>
                  <pic:spPr>
                    <a:xfrm>
                      <a:off x="0" y="0"/>
                      <a:ext cx="2146935" cy="3843020"/>
                    </a:xfrm>
                    <a:prstGeom prst="rect">
                      <a:avLst/>
                    </a:prstGeom>
                    <a:noFill/>
                    <a:ln w="9525">
                      <a:noFill/>
                      <a:miter/>
                    </a:ln>
                  </pic:spPr>
                </pic:pic>
              </a:graphicData>
            </a:graphic>
          </wp:inline>
        </w:drawing>
      </w:r>
    </w:p>
    <w:p w14:paraId="46BEDF34" w14:textId="77777777" w:rsidR="00030F82" w:rsidRDefault="000A5ED9" w:rsidP="007B1876">
      <w:pPr>
        <w:pStyle w:val="21"/>
        <w:ind w:firstLineChars="450" w:firstLine="945"/>
        <w:rPr>
          <w:bdr w:val="single" w:sz="4" w:space="0" w:color="auto"/>
        </w:rPr>
      </w:pPr>
      <w:r>
        <w:rPr>
          <w:noProof/>
        </w:rPr>
        <w:lastRenderedPageBreak/>
        <w:drawing>
          <wp:inline distT="0" distB="0" distL="114300" distR="114300" wp14:anchorId="1C7E6742" wp14:editId="384BFF3B">
            <wp:extent cx="2112010" cy="3810635"/>
            <wp:effectExtent l="0" t="0" r="2540" b="184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7"/>
                    <a:stretch>
                      <a:fillRect/>
                    </a:stretch>
                  </pic:blipFill>
                  <pic:spPr>
                    <a:xfrm>
                      <a:off x="0" y="0"/>
                      <a:ext cx="2112010" cy="3810635"/>
                    </a:xfrm>
                    <a:prstGeom prst="rect">
                      <a:avLst/>
                    </a:prstGeom>
                    <a:noFill/>
                    <a:ln w="9525">
                      <a:noFill/>
                      <a:miter/>
                    </a:ln>
                  </pic:spPr>
                </pic:pic>
              </a:graphicData>
            </a:graphic>
          </wp:inline>
        </w:drawing>
      </w:r>
      <w:r>
        <w:rPr>
          <w:noProof/>
        </w:rPr>
        <w:drawing>
          <wp:inline distT="0" distB="0" distL="114300" distR="114300" wp14:anchorId="568B535F" wp14:editId="3A0A54A7">
            <wp:extent cx="2210435" cy="3827145"/>
            <wp:effectExtent l="0" t="0" r="0" b="190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8"/>
                    <a:stretch>
                      <a:fillRect/>
                    </a:stretch>
                  </pic:blipFill>
                  <pic:spPr>
                    <a:xfrm>
                      <a:off x="0" y="0"/>
                      <a:ext cx="2210435" cy="3827145"/>
                    </a:xfrm>
                    <a:prstGeom prst="rect">
                      <a:avLst/>
                    </a:prstGeom>
                    <a:noFill/>
                    <a:ln w="9525">
                      <a:noFill/>
                      <a:miter/>
                    </a:ln>
                  </pic:spPr>
                </pic:pic>
              </a:graphicData>
            </a:graphic>
          </wp:inline>
        </w:drawing>
      </w:r>
    </w:p>
    <w:p w14:paraId="2385A423" w14:textId="77777777" w:rsidR="00030F82" w:rsidRDefault="000A5ED9">
      <w:pPr>
        <w:ind w:firstLineChars="200" w:firstLine="420"/>
        <w:rPr>
          <w:color w:val="000000"/>
        </w:rPr>
      </w:pPr>
      <w:r>
        <w:rPr>
          <w:color w:val="000000"/>
        </w:rPr>
        <w:t>2</w:t>
      </w:r>
      <w:r>
        <w:rPr>
          <w:rFonts w:hint="eastAsia"/>
          <w:color w:val="000000"/>
        </w:rPr>
        <w:t xml:space="preserve">.   </w:t>
      </w:r>
      <w:r>
        <w:rPr>
          <w:rFonts w:hint="eastAsia"/>
          <w:color w:val="000000"/>
        </w:rPr>
        <w:t>企业手机银行操作员首次登录成功后，需强制修改弱密码。</w:t>
      </w:r>
    </w:p>
    <w:p w14:paraId="58F688D0" w14:textId="77777777" w:rsidR="00030F82" w:rsidRDefault="000A5ED9">
      <w:pPr>
        <w:ind w:firstLineChars="200" w:firstLine="420"/>
      </w:pPr>
      <w:r>
        <w:rPr>
          <w:rFonts w:hint="eastAsia"/>
          <w:color w:val="000000"/>
        </w:rPr>
        <w:t xml:space="preserve">     </w:t>
      </w:r>
      <w:r>
        <w:rPr>
          <w:noProof/>
          <w:bdr w:val="single" w:sz="4" w:space="0" w:color="auto"/>
        </w:rPr>
        <w:drawing>
          <wp:inline distT="0" distB="0" distL="114300" distR="114300" wp14:anchorId="34155095" wp14:editId="30C14264">
            <wp:extent cx="2150745" cy="3790315"/>
            <wp:effectExtent l="0" t="0" r="1905" b="63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9"/>
                    <a:stretch>
                      <a:fillRect/>
                    </a:stretch>
                  </pic:blipFill>
                  <pic:spPr>
                    <a:xfrm>
                      <a:off x="0" y="0"/>
                      <a:ext cx="2150745" cy="3790315"/>
                    </a:xfrm>
                    <a:prstGeom prst="rect">
                      <a:avLst/>
                    </a:prstGeom>
                    <a:noFill/>
                    <a:ln w="9525">
                      <a:noFill/>
                      <a:miter/>
                    </a:ln>
                  </pic:spPr>
                </pic:pic>
              </a:graphicData>
            </a:graphic>
          </wp:inline>
        </w:drawing>
      </w:r>
      <w:r>
        <w:rPr>
          <w:noProof/>
          <w:bdr w:val="single" w:sz="4" w:space="0" w:color="auto"/>
        </w:rPr>
        <w:drawing>
          <wp:inline distT="0" distB="0" distL="114300" distR="114300" wp14:anchorId="011CBD24" wp14:editId="4690B424">
            <wp:extent cx="2153285" cy="3805555"/>
            <wp:effectExtent l="0" t="0" r="18415" b="444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20"/>
                    <a:stretch>
                      <a:fillRect/>
                    </a:stretch>
                  </pic:blipFill>
                  <pic:spPr>
                    <a:xfrm>
                      <a:off x="0" y="0"/>
                      <a:ext cx="2153285" cy="3805555"/>
                    </a:xfrm>
                    <a:prstGeom prst="rect">
                      <a:avLst/>
                    </a:prstGeom>
                    <a:noFill/>
                    <a:ln w="9525">
                      <a:noFill/>
                      <a:miter/>
                    </a:ln>
                  </pic:spPr>
                </pic:pic>
              </a:graphicData>
            </a:graphic>
          </wp:inline>
        </w:drawing>
      </w:r>
    </w:p>
    <w:p w14:paraId="04EB72F3" w14:textId="77777777" w:rsidR="00030F82" w:rsidRDefault="000A5ED9">
      <w:pPr>
        <w:ind w:firstLineChars="200" w:firstLine="420"/>
        <w:rPr>
          <w:bdr w:val="single" w:sz="4" w:space="0" w:color="auto"/>
        </w:rPr>
      </w:pPr>
      <w:r>
        <w:rPr>
          <w:rFonts w:hint="eastAsia"/>
        </w:rPr>
        <w:lastRenderedPageBreak/>
        <w:t xml:space="preserve">     </w:t>
      </w:r>
      <w:r>
        <w:rPr>
          <w:noProof/>
          <w:bdr w:val="single" w:sz="4" w:space="0" w:color="auto"/>
        </w:rPr>
        <w:drawing>
          <wp:inline distT="0" distB="0" distL="114300" distR="114300" wp14:anchorId="385BAD69" wp14:editId="30185C67">
            <wp:extent cx="2132965" cy="3779520"/>
            <wp:effectExtent l="0" t="0" r="635" b="1143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21"/>
                    <a:stretch>
                      <a:fillRect/>
                    </a:stretch>
                  </pic:blipFill>
                  <pic:spPr>
                    <a:xfrm>
                      <a:off x="0" y="0"/>
                      <a:ext cx="2132965" cy="3779520"/>
                    </a:xfrm>
                    <a:prstGeom prst="rect">
                      <a:avLst/>
                    </a:prstGeom>
                    <a:noFill/>
                    <a:ln w="9525">
                      <a:noFill/>
                      <a:miter/>
                    </a:ln>
                  </pic:spPr>
                </pic:pic>
              </a:graphicData>
            </a:graphic>
          </wp:inline>
        </w:drawing>
      </w:r>
      <w:r>
        <w:rPr>
          <w:noProof/>
          <w:bdr w:val="single" w:sz="4" w:space="0" w:color="auto"/>
        </w:rPr>
        <w:drawing>
          <wp:inline distT="0" distB="0" distL="114300" distR="114300" wp14:anchorId="319DAB4B" wp14:editId="08C127DA">
            <wp:extent cx="2145030" cy="3803650"/>
            <wp:effectExtent l="0" t="0" r="7620" b="635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22"/>
                    <a:stretch>
                      <a:fillRect/>
                    </a:stretch>
                  </pic:blipFill>
                  <pic:spPr>
                    <a:xfrm>
                      <a:off x="0" y="0"/>
                      <a:ext cx="2145030" cy="3803650"/>
                    </a:xfrm>
                    <a:prstGeom prst="rect">
                      <a:avLst/>
                    </a:prstGeom>
                    <a:noFill/>
                    <a:ln w="9525">
                      <a:noFill/>
                      <a:miter/>
                    </a:ln>
                  </pic:spPr>
                </pic:pic>
              </a:graphicData>
            </a:graphic>
          </wp:inline>
        </w:drawing>
      </w:r>
    </w:p>
    <w:p w14:paraId="57A59085" w14:textId="77777777" w:rsidR="00030F82" w:rsidRDefault="000A5ED9">
      <w:pPr>
        <w:numPr>
          <w:ilvl w:val="0"/>
          <w:numId w:val="3"/>
        </w:numPr>
        <w:ind w:firstLineChars="200" w:firstLine="420"/>
        <w:rPr>
          <w:color w:val="000000"/>
        </w:rPr>
      </w:pPr>
      <w:r>
        <w:rPr>
          <w:rFonts w:hint="eastAsia"/>
          <w:color w:val="000000"/>
        </w:rPr>
        <w:t xml:space="preserve">  </w:t>
      </w:r>
      <w:r>
        <w:rPr>
          <w:rFonts w:hint="eastAsia"/>
          <w:color w:val="000000"/>
        </w:rPr>
        <w:t>弱密码修改成功后需重新输入修改后的密码进行登录</w:t>
      </w:r>
    </w:p>
    <w:p w14:paraId="05A619A8" w14:textId="77777777" w:rsidR="00030F82" w:rsidRDefault="000A5ED9">
      <w:pPr>
        <w:rPr>
          <w:bdr w:val="single" w:sz="4" w:space="0" w:color="auto"/>
        </w:rPr>
      </w:pPr>
      <w:r>
        <w:rPr>
          <w:rFonts w:hint="eastAsia"/>
          <w:color w:val="000000"/>
        </w:rPr>
        <w:t xml:space="preserve">         </w:t>
      </w:r>
      <w:r>
        <w:rPr>
          <w:noProof/>
          <w:bdr w:val="single" w:sz="4" w:space="0" w:color="auto"/>
        </w:rPr>
        <w:drawing>
          <wp:inline distT="0" distB="0" distL="114300" distR="114300" wp14:anchorId="7522943C" wp14:editId="4A9DAAEC">
            <wp:extent cx="2204720" cy="3908425"/>
            <wp:effectExtent l="0" t="0" r="5080" b="1587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23"/>
                    <a:stretch>
                      <a:fillRect/>
                    </a:stretch>
                  </pic:blipFill>
                  <pic:spPr>
                    <a:xfrm>
                      <a:off x="0" y="0"/>
                      <a:ext cx="2204720" cy="3908425"/>
                    </a:xfrm>
                    <a:prstGeom prst="rect">
                      <a:avLst/>
                    </a:prstGeom>
                    <a:noFill/>
                    <a:ln w="9525">
                      <a:noFill/>
                      <a:miter/>
                    </a:ln>
                  </pic:spPr>
                </pic:pic>
              </a:graphicData>
            </a:graphic>
          </wp:inline>
        </w:drawing>
      </w:r>
      <w:r>
        <w:rPr>
          <w:noProof/>
          <w:bdr w:val="single" w:sz="4" w:space="0" w:color="auto"/>
        </w:rPr>
        <w:drawing>
          <wp:inline distT="0" distB="0" distL="114300" distR="114300" wp14:anchorId="1DB2F395" wp14:editId="7537586B">
            <wp:extent cx="2242820" cy="3935730"/>
            <wp:effectExtent l="0" t="0" r="5080" b="762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24"/>
                    <a:stretch>
                      <a:fillRect/>
                    </a:stretch>
                  </pic:blipFill>
                  <pic:spPr>
                    <a:xfrm>
                      <a:off x="0" y="0"/>
                      <a:ext cx="2242820" cy="3935730"/>
                    </a:xfrm>
                    <a:prstGeom prst="rect">
                      <a:avLst/>
                    </a:prstGeom>
                    <a:noFill/>
                    <a:ln w="9525">
                      <a:noFill/>
                      <a:miter/>
                    </a:ln>
                  </pic:spPr>
                </pic:pic>
              </a:graphicData>
            </a:graphic>
          </wp:inline>
        </w:drawing>
      </w:r>
    </w:p>
    <w:p w14:paraId="5033059E" w14:textId="77777777" w:rsidR="00030F82" w:rsidRDefault="000A5ED9">
      <w:pPr>
        <w:numPr>
          <w:ilvl w:val="0"/>
          <w:numId w:val="3"/>
        </w:numPr>
        <w:ind w:firstLineChars="200" w:firstLine="420"/>
        <w:rPr>
          <w:color w:val="000000"/>
        </w:rPr>
      </w:pPr>
      <w:r>
        <w:rPr>
          <w:rFonts w:hint="eastAsia"/>
          <w:color w:val="000000"/>
        </w:rPr>
        <w:t xml:space="preserve">  </w:t>
      </w:r>
      <w:r>
        <w:rPr>
          <w:rFonts w:hint="eastAsia"/>
          <w:color w:val="000000"/>
        </w:rPr>
        <w:t>登录成功后提示手势密码设置，点击</w:t>
      </w:r>
      <w:r>
        <w:rPr>
          <w:rFonts w:hint="eastAsia"/>
        </w:rPr>
        <w:t>【</w:t>
      </w:r>
      <w:r>
        <w:rPr>
          <w:rFonts w:hint="eastAsia"/>
          <w:color w:val="000000"/>
        </w:rPr>
        <w:t>取消</w:t>
      </w:r>
      <w:r>
        <w:rPr>
          <w:rFonts w:hint="eastAsia"/>
        </w:rPr>
        <w:t>】登录至首页，如点击【去设置】进</w:t>
      </w:r>
      <w:r>
        <w:rPr>
          <w:rFonts w:hint="eastAsia"/>
        </w:rPr>
        <w:tab/>
      </w:r>
      <w:r>
        <w:rPr>
          <w:rFonts w:hint="eastAsia"/>
        </w:rPr>
        <w:tab/>
      </w:r>
      <w:r>
        <w:rPr>
          <w:rFonts w:hint="eastAsia"/>
        </w:rPr>
        <w:t>入手势密码设置页，系统默认手势密码</w:t>
      </w:r>
    </w:p>
    <w:p w14:paraId="506B5218" w14:textId="77777777" w:rsidR="00030F82" w:rsidRDefault="000A5ED9" w:rsidP="007B1876">
      <w:pPr>
        <w:ind w:leftChars="450" w:left="945"/>
        <w:rPr>
          <w:bdr w:val="single" w:sz="4" w:space="0" w:color="auto"/>
        </w:rPr>
      </w:pPr>
      <w:r>
        <w:rPr>
          <w:noProof/>
          <w:bdr w:val="single" w:sz="4" w:space="0" w:color="auto"/>
        </w:rPr>
        <w:lastRenderedPageBreak/>
        <w:drawing>
          <wp:inline distT="0" distB="0" distL="114300" distR="114300" wp14:anchorId="395E6F26" wp14:editId="76DACE88">
            <wp:extent cx="2114550" cy="39084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23"/>
                    <a:stretch>
                      <a:fillRect/>
                    </a:stretch>
                  </pic:blipFill>
                  <pic:spPr>
                    <a:xfrm>
                      <a:off x="0" y="0"/>
                      <a:ext cx="2114550" cy="3908425"/>
                    </a:xfrm>
                    <a:prstGeom prst="rect">
                      <a:avLst/>
                    </a:prstGeom>
                    <a:noFill/>
                    <a:ln w="9525">
                      <a:noFill/>
                      <a:miter/>
                    </a:ln>
                  </pic:spPr>
                </pic:pic>
              </a:graphicData>
            </a:graphic>
          </wp:inline>
        </w:drawing>
      </w:r>
      <w:r>
        <w:rPr>
          <w:noProof/>
          <w:bdr w:val="single" w:sz="4" w:space="0" w:color="auto"/>
        </w:rPr>
        <w:drawing>
          <wp:inline distT="0" distB="0" distL="114300" distR="114300" wp14:anchorId="43322D6B" wp14:editId="77053F01">
            <wp:extent cx="2207895" cy="3893185"/>
            <wp:effectExtent l="0" t="0" r="1905" b="1206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25"/>
                    <a:stretch>
                      <a:fillRect/>
                    </a:stretch>
                  </pic:blipFill>
                  <pic:spPr>
                    <a:xfrm>
                      <a:off x="0" y="0"/>
                      <a:ext cx="2207895" cy="3893185"/>
                    </a:xfrm>
                    <a:prstGeom prst="rect">
                      <a:avLst/>
                    </a:prstGeom>
                    <a:noFill/>
                    <a:ln w="9525">
                      <a:noFill/>
                      <a:miter/>
                    </a:ln>
                  </pic:spPr>
                </pic:pic>
              </a:graphicData>
            </a:graphic>
          </wp:inline>
        </w:drawing>
      </w:r>
      <w:r>
        <w:rPr>
          <w:rFonts w:hint="eastAsia"/>
          <w:bdr w:val="single" w:sz="4" w:space="0" w:color="auto"/>
        </w:rPr>
        <w:t xml:space="preserve"> </w:t>
      </w:r>
      <w:r>
        <w:rPr>
          <w:noProof/>
        </w:rPr>
        <w:drawing>
          <wp:inline distT="0" distB="0" distL="114300" distR="114300" wp14:anchorId="1F4F011A" wp14:editId="34EA001D">
            <wp:extent cx="2170430" cy="3851910"/>
            <wp:effectExtent l="0" t="0" r="1270" b="1524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26"/>
                    <a:stretch>
                      <a:fillRect/>
                    </a:stretch>
                  </pic:blipFill>
                  <pic:spPr>
                    <a:xfrm>
                      <a:off x="0" y="0"/>
                      <a:ext cx="2170430" cy="3851910"/>
                    </a:xfrm>
                    <a:prstGeom prst="rect">
                      <a:avLst/>
                    </a:prstGeom>
                    <a:noFill/>
                    <a:ln w="9525">
                      <a:noFill/>
                      <a:miter/>
                    </a:ln>
                  </pic:spPr>
                </pic:pic>
              </a:graphicData>
            </a:graphic>
          </wp:inline>
        </w:drawing>
      </w:r>
      <w:r>
        <w:rPr>
          <w:noProof/>
        </w:rPr>
        <w:drawing>
          <wp:inline distT="0" distB="0" distL="114300" distR="114300" wp14:anchorId="10131ED2" wp14:editId="4892204D">
            <wp:extent cx="2124075" cy="3854450"/>
            <wp:effectExtent l="0" t="0" r="9525" b="1270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7"/>
                    <a:stretch>
                      <a:fillRect/>
                    </a:stretch>
                  </pic:blipFill>
                  <pic:spPr>
                    <a:xfrm>
                      <a:off x="0" y="0"/>
                      <a:ext cx="2124075" cy="3854450"/>
                    </a:xfrm>
                    <a:prstGeom prst="rect">
                      <a:avLst/>
                    </a:prstGeom>
                    <a:noFill/>
                    <a:ln w="9525">
                      <a:noFill/>
                      <a:miter/>
                    </a:ln>
                  </pic:spPr>
                </pic:pic>
              </a:graphicData>
            </a:graphic>
          </wp:inline>
        </w:drawing>
      </w:r>
    </w:p>
    <w:p w14:paraId="40393870" w14:textId="77777777" w:rsidR="00030F82" w:rsidRDefault="000A5ED9">
      <w:r>
        <w:rPr>
          <w:rFonts w:hint="eastAsia"/>
          <w:b/>
          <w:bCs/>
        </w:rPr>
        <w:t>注意事项</w:t>
      </w:r>
      <w:r>
        <w:rPr>
          <w:rFonts w:hint="eastAsia"/>
        </w:rPr>
        <w:t>：</w:t>
      </w:r>
    </w:p>
    <w:p w14:paraId="6E36F2BB" w14:textId="77777777" w:rsidR="00030F82" w:rsidRDefault="000A5ED9">
      <w:pPr>
        <w:ind w:firstLine="420"/>
      </w:pPr>
      <w:r>
        <w:rPr>
          <w:rFonts w:hint="eastAsia"/>
        </w:rPr>
        <w:t>1.</w:t>
      </w:r>
      <w:r>
        <w:rPr>
          <w:rFonts w:hint="eastAsia"/>
        </w:rPr>
        <w:t>选择的企业操作员与登录密码是否匹配，如果不匹配，则弹出提示：用户或密码错误，登录失败。</w:t>
      </w:r>
    </w:p>
    <w:p w14:paraId="4D0AEC2A" w14:textId="77777777" w:rsidR="00030F82" w:rsidRDefault="000A5ED9">
      <w:pPr>
        <w:ind w:firstLine="420"/>
      </w:pPr>
      <w:r>
        <w:rPr>
          <w:rFonts w:hint="eastAsia"/>
        </w:rPr>
        <w:t>2.</w:t>
      </w:r>
      <w:r>
        <w:rPr>
          <w:rFonts w:hint="eastAsia"/>
        </w:rPr>
        <w:t>任一账号登录时，需要检验操作员的年费状态。若为已过期，则操作员登录失败并</w:t>
      </w:r>
      <w:r>
        <w:rPr>
          <w:rFonts w:hint="eastAsia"/>
        </w:rPr>
        <w:lastRenderedPageBreak/>
        <w:t>弹窗提示联系管理员续费，管理员登录通过（权限受限，仅能操作操作员续费模块）并提示续费；若距离到期日不足</w:t>
      </w:r>
      <w:r>
        <w:rPr>
          <w:rFonts w:hint="eastAsia"/>
        </w:rPr>
        <w:t>3</w:t>
      </w:r>
      <w:r>
        <w:t>0</w:t>
      </w:r>
      <w:r>
        <w:t>自然日</w:t>
      </w:r>
      <w:r>
        <w:rPr>
          <w:rFonts w:hint="eastAsia"/>
        </w:rPr>
        <w:t>，</w:t>
      </w:r>
      <w:r>
        <w:t>登录通过并提示即将到期</w:t>
      </w:r>
      <w:r>
        <w:rPr>
          <w:rFonts w:hint="eastAsia"/>
        </w:rPr>
        <w:t>；若距到期日大于或等于</w:t>
      </w:r>
      <w:r>
        <w:rPr>
          <w:rFonts w:hint="eastAsia"/>
        </w:rPr>
        <w:t>3</w:t>
      </w:r>
      <w:r>
        <w:t>0</w:t>
      </w:r>
      <w:r>
        <w:t>日正常登录</w:t>
      </w:r>
      <w:r>
        <w:rPr>
          <w:rFonts w:hint="eastAsia"/>
        </w:rPr>
        <w:t>。</w:t>
      </w:r>
    </w:p>
    <w:p w14:paraId="3712E764" w14:textId="77777777" w:rsidR="00030F82" w:rsidRDefault="000A5ED9">
      <w:pPr>
        <w:ind w:firstLine="420"/>
      </w:pPr>
      <w:r>
        <w:rPr>
          <w:rFonts w:hint="eastAsia"/>
        </w:rPr>
        <w:t>3.</w:t>
      </w:r>
      <w:r>
        <w:rPr>
          <w:rFonts w:hint="eastAsia"/>
        </w:rPr>
        <w:t>任一账号登录时，需要检验操作员的证书状态，若到期，提示到期，不强制续费；若登录时间为证书到期前</w:t>
      </w:r>
      <w:r>
        <w:rPr>
          <w:rFonts w:hint="eastAsia"/>
        </w:rPr>
        <w:t>30</w:t>
      </w:r>
      <w:r>
        <w:rPr>
          <w:rFonts w:hint="eastAsia"/>
        </w:rPr>
        <w:t>天，做出友好提示，提示用户操作员证书即将到期，请尽快续费，以免影响使用（证书用户可以选择不续费，但是使用权限受限）。</w:t>
      </w:r>
    </w:p>
    <w:p w14:paraId="6B43C2E3" w14:textId="77777777" w:rsidR="00030F82" w:rsidRDefault="000A5ED9">
      <w:pPr>
        <w:ind w:firstLine="420"/>
      </w:pPr>
      <w:r>
        <w:rPr>
          <w:rFonts w:hint="eastAsia"/>
        </w:rPr>
        <w:t>4.</w:t>
      </w:r>
      <w:r>
        <w:rPr>
          <w:rFonts w:hint="eastAsia"/>
        </w:rPr>
        <w:t>登录密码是否为弱密码，若为弱密码则弹出提示用户修改登录密码，用户修改密码后重新登录。</w:t>
      </w:r>
    </w:p>
    <w:p w14:paraId="21987D52" w14:textId="77777777" w:rsidR="00030F82" w:rsidRDefault="000A5ED9">
      <w:pPr>
        <w:ind w:firstLine="420"/>
      </w:pPr>
      <w:r>
        <w:rPr>
          <w:rFonts w:hint="eastAsia"/>
        </w:rPr>
        <w:t>5.</w:t>
      </w:r>
      <w:r>
        <w:rPr>
          <w:rFonts w:hint="eastAsia"/>
        </w:rPr>
        <w:t>登录成功后，判断该用户是否开启了手势密码，若未开启，弹框提示：用户设置手势密码将使登录更便捷，并提供“去设置”和“取消”按钮；若用户设置了手势密码或点击取消按钮则下次登录时不再提醒开启手势密码。</w:t>
      </w:r>
    </w:p>
    <w:p w14:paraId="720C7A31" w14:textId="77777777" w:rsidR="00030F82" w:rsidRDefault="000A5ED9">
      <w:pPr>
        <w:ind w:firstLine="420"/>
      </w:pPr>
      <w:r>
        <w:rPr>
          <w:rFonts w:hint="eastAsia"/>
        </w:rPr>
        <w:t>6.</w:t>
      </w:r>
      <w:r>
        <w:rPr>
          <w:rFonts w:hint="eastAsia"/>
        </w:rPr>
        <w:t>任一账号登录，必须是先在本设备（本机</w:t>
      </w:r>
      <w:r>
        <w:rPr>
          <w:rFonts w:hint="eastAsia"/>
        </w:rPr>
        <w:t>APP</w:t>
      </w:r>
      <w:r>
        <w:rPr>
          <w:rFonts w:hint="eastAsia"/>
        </w:rPr>
        <w:t>应用）激活过，如果触发登录流程时：本设备未激活过任一用户，直接跳转激活流程。</w:t>
      </w:r>
    </w:p>
    <w:p w14:paraId="63B8ADF9" w14:textId="77777777" w:rsidR="00030F82" w:rsidRDefault="000A5ED9">
      <w:pPr>
        <w:ind w:firstLine="420"/>
        <w:rPr>
          <w:bdr w:val="single" w:sz="4" w:space="0" w:color="auto"/>
        </w:rPr>
      </w:pPr>
      <w:r>
        <w:rPr>
          <w:rFonts w:hint="eastAsia"/>
        </w:rPr>
        <w:t>7.</w:t>
      </w:r>
      <w:r>
        <w:rPr>
          <w:rFonts w:hint="eastAsia"/>
        </w:rPr>
        <w:t>操作员密码和手势密码输入错误</w:t>
      </w:r>
      <w:r>
        <w:rPr>
          <w:rFonts w:hint="eastAsia"/>
        </w:rPr>
        <w:t>6</w:t>
      </w:r>
      <w:r>
        <w:rPr>
          <w:rFonts w:hint="eastAsia"/>
        </w:rPr>
        <w:t>次，操作员显示暂时锁定，次日则自动解锁；如手势密码输入错误</w:t>
      </w:r>
      <w:r>
        <w:rPr>
          <w:rFonts w:hint="eastAsia"/>
        </w:rPr>
        <w:t>6</w:t>
      </w:r>
      <w:r>
        <w:rPr>
          <w:rFonts w:hint="eastAsia"/>
        </w:rPr>
        <w:t>次，锁定后通过密码登录成功，则手势密码恢复重置错误次数，可在下次登录中使用。</w:t>
      </w:r>
    </w:p>
    <w:p w14:paraId="3EF7132E" w14:textId="77777777" w:rsidR="00030F82" w:rsidRDefault="000A5ED9">
      <w:pPr>
        <w:pStyle w:val="3"/>
      </w:pPr>
      <w:r>
        <w:rPr>
          <w:rFonts w:hint="eastAsia"/>
        </w:rPr>
        <w:t xml:space="preserve">1.3  </w:t>
      </w:r>
      <w:r>
        <w:rPr>
          <w:rFonts w:hint="eastAsia"/>
        </w:rPr>
        <w:t>登出</w:t>
      </w:r>
    </w:p>
    <w:p w14:paraId="27A7B0DE" w14:textId="77777777" w:rsidR="00030F82" w:rsidRDefault="000A5ED9">
      <w:pPr>
        <w:pStyle w:val="aa"/>
        <w:spacing w:after="0"/>
        <w:rPr>
          <w:sz w:val="21"/>
          <w:szCs w:val="21"/>
        </w:rPr>
      </w:pPr>
      <w:r>
        <w:rPr>
          <w:sz w:val="21"/>
          <w:szCs w:val="21"/>
        </w:rPr>
        <w:t>【功能描述】</w:t>
      </w:r>
    </w:p>
    <w:p w14:paraId="6738F05D" w14:textId="77777777" w:rsidR="00030F82" w:rsidRDefault="000A5ED9">
      <w:pPr>
        <w:ind w:firstLineChars="200" w:firstLine="420"/>
      </w:pPr>
      <w:r>
        <w:rPr>
          <w:rFonts w:hint="eastAsia"/>
        </w:rPr>
        <w:t>用户在不使用手机银行时可以签退，或手机银行系统在</w:t>
      </w:r>
      <w:r>
        <w:rPr>
          <w:rFonts w:hint="eastAsia"/>
        </w:rPr>
        <w:t>10</w:t>
      </w:r>
      <w:r>
        <w:rPr>
          <w:rFonts w:hint="eastAsia"/>
        </w:rPr>
        <w:t>分钟内未接收到用户的任何请求时，自动退出。</w:t>
      </w:r>
    </w:p>
    <w:p w14:paraId="0E6A1713" w14:textId="77777777" w:rsidR="00030F82" w:rsidRDefault="000A5ED9">
      <w:pPr>
        <w:pStyle w:val="aa"/>
        <w:spacing w:after="0"/>
        <w:rPr>
          <w:sz w:val="21"/>
          <w:szCs w:val="21"/>
        </w:rPr>
      </w:pPr>
      <w:r>
        <w:rPr>
          <w:sz w:val="21"/>
          <w:szCs w:val="21"/>
        </w:rPr>
        <w:t>【操作步骤】</w:t>
      </w:r>
    </w:p>
    <w:p w14:paraId="1703EDF9" w14:textId="77777777" w:rsidR="00030F82" w:rsidRDefault="000A5ED9">
      <w:pPr>
        <w:spacing w:line="360" w:lineRule="auto"/>
        <w:ind w:firstLineChars="200" w:firstLine="420"/>
      </w:pPr>
      <w:r>
        <w:rPr>
          <w:rFonts w:hint="eastAsia"/>
        </w:rPr>
        <w:t>1.</w:t>
      </w:r>
      <w:r>
        <w:rPr>
          <w:rFonts w:hint="eastAsia"/>
          <w:sz w:val="22"/>
          <w:szCs w:val="22"/>
        </w:rPr>
        <w:t>企业手机银行右上角“个人中心”页，点击【安全退出】按钮，选择否取消弹框，如选是可安全退出进入首页</w:t>
      </w:r>
      <w:r>
        <w:rPr>
          <w:rFonts w:ascii="宋体" w:hAnsi="宋体" w:cs="仿宋_GB2312" w:hint="eastAsia"/>
          <w:szCs w:val="28"/>
        </w:rPr>
        <w:t>。</w:t>
      </w:r>
    </w:p>
    <w:p w14:paraId="0CCD3A88" w14:textId="77777777" w:rsidR="00030F82" w:rsidRDefault="000A5ED9">
      <w:pPr>
        <w:rPr>
          <w:bdr w:val="single" w:sz="4" w:space="0" w:color="auto"/>
        </w:rPr>
      </w:pPr>
      <w:r>
        <w:rPr>
          <w:rFonts w:hint="eastAsia"/>
        </w:rPr>
        <w:t xml:space="preserve">  </w:t>
      </w:r>
      <w:r>
        <w:rPr>
          <w:noProof/>
          <w:bdr w:val="single" w:sz="4" w:space="0" w:color="auto"/>
        </w:rPr>
        <w:drawing>
          <wp:inline distT="0" distB="0" distL="114300" distR="114300" wp14:anchorId="3D3E0D90" wp14:editId="109B1B04">
            <wp:extent cx="2323465" cy="3324225"/>
            <wp:effectExtent l="0" t="0" r="635" b="952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8"/>
                    <a:stretch>
                      <a:fillRect/>
                    </a:stretch>
                  </pic:blipFill>
                  <pic:spPr>
                    <a:xfrm>
                      <a:off x="0" y="0"/>
                      <a:ext cx="2334525" cy="3340049"/>
                    </a:xfrm>
                    <a:prstGeom prst="rect">
                      <a:avLst/>
                    </a:prstGeom>
                    <a:noFill/>
                    <a:ln w="9525">
                      <a:noFill/>
                      <a:miter/>
                    </a:ln>
                  </pic:spPr>
                </pic:pic>
              </a:graphicData>
            </a:graphic>
          </wp:inline>
        </w:drawing>
      </w:r>
      <w:r>
        <w:rPr>
          <w:noProof/>
          <w:bdr w:val="single" w:sz="4" w:space="0" w:color="auto"/>
        </w:rPr>
        <w:drawing>
          <wp:inline distT="0" distB="0" distL="114300" distR="114300" wp14:anchorId="296829CB" wp14:editId="1C181336">
            <wp:extent cx="2531745" cy="3320518"/>
            <wp:effectExtent l="0" t="0" r="1905"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9"/>
                    <a:stretch>
                      <a:fillRect/>
                    </a:stretch>
                  </pic:blipFill>
                  <pic:spPr>
                    <a:xfrm>
                      <a:off x="0" y="0"/>
                      <a:ext cx="2563758" cy="3362504"/>
                    </a:xfrm>
                    <a:prstGeom prst="rect">
                      <a:avLst/>
                    </a:prstGeom>
                    <a:noFill/>
                    <a:ln w="9525">
                      <a:noFill/>
                      <a:miter/>
                    </a:ln>
                  </pic:spPr>
                </pic:pic>
              </a:graphicData>
            </a:graphic>
          </wp:inline>
        </w:drawing>
      </w:r>
    </w:p>
    <w:p w14:paraId="384B3B6A" w14:textId="77777777" w:rsidR="00030F82" w:rsidRDefault="000A5ED9">
      <w:pPr>
        <w:pStyle w:val="3"/>
      </w:pPr>
      <w:r>
        <w:rPr>
          <w:rFonts w:hint="eastAsia"/>
        </w:rPr>
        <w:lastRenderedPageBreak/>
        <w:t xml:space="preserve">1.4  </w:t>
      </w:r>
      <w:r>
        <w:rPr>
          <w:rFonts w:hint="eastAsia"/>
        </w:rPr>
        <w:t>用户管理</w:t>
      </w:r>
    </w:p>
    <w:p w14:paraId="39331A57" w14:textId="77777777" w:rsidR="00030F82" w:rsidRDefault="000A5ED9">
      <w:pPr>
        <w:pStyle w:val="aa"/>
        <w:spacing w:after="0"/>
        <w:rPr>
          <w:sz w:val="21"/>
          <w:szCs w:val="21"/>
        </w:rPr>
      </w:pPr>
      <w:r>
        <w:rPr>
          <w:sz w:val="21"/>
          <w:szCs w:val="21"/>
        </w:rPr>
        <w:t>【功能描述】</w:t>
      </w:r>
    </w:p>
    <w:p w14:paraId="7886445C" w14:textId="77777777" w:rsidR="00030F82" w:rsidRDefault="000A5ED9">
      <w:pPr>
        <w:pStyle w:val="aa"/>
        <w:rPr>
          <w:sz w:val="22"/>
          <w:szCs w:val="21"/>
        </w:rPr>
      </w:pPr>
      <w:r>
        <w:rPr>
          <w:rFonts w:hint="eastAsia"/>
          <w:sz w:val="22"/>
          <w:szCs w:val="21"/>
        </w:rPr>
        <w:t xml:space="preserve">    企业手机银行用户通过添加用户功能激活其他用户账户，以后可直接选择已激活的用户记录进行登录，通过删除用户功能删除已添加的用户。</w:t>
      </w:r>
    </w:p>
    <w:p w14:paraId="51F96592" w14:textId="77777777" w:rsidR="00030F82" w:rsidRDefault="000A5ED9">
      <w:pPr>
        <w:pStyle w:val="aa"/>
        <w:spacing w:after="0"/>
        <w:rPr>
          <w:sz w:val="21"/>
          <w:szCs w:val="21"/>
        </w:rPr>
      </w:pPr>
      <w:r>
        <w:rPr>
          <w:sz w:val="21"/>
          <w:szCs w:val="21"/>
        </w:rPr>
        <w:t>【操作步骤】</w:t>
      </w:r>
    </w:p>
    <w:p w14:paraId="67BA7E75" w14:textId="77777777" w:rsidR="00030F82" w:rsidRDefault="000A5ED9">
      <w:pPr>
        <w:ind w:firstLine="420"/>
      </w:pPr>
      <w:r>
        <w:rPr>
          <w:rFonts w:hint="eastAsia"/>
          <w:szCs w:val="21"/>
        </w:rPr>
        <w:t xml:space="preserve">1.  </w:t>
      </w:r>
      <w:r>
        <w:rPr>
          <w:rFonts w:ascii="宋体" w:hAnsi="宋体" w:cs="宋体" w:hint="eastAsia"/>
          <w:kern w:val="1"/>
          <w:sz w:val="22"/>
          <w:szCs w:val="21"/>
        </w:rPr>
        <w:t>打开企业手机银行，点击右上角</w:t>
      </w:r>
      <w:r>
        <w:rPr>
          <w:szCs w:val="21"/>
        </w:rPr>
        <w:t>【</w:t>
      </w:r>
      <w:r>
        <w:rPr>
          <w:rFonts w:ascii="宋体" w:hAnsi="宋体" w:cs="宋体" w:hint="eastAsia"/>
          <w:kern w:val="1"/>
          <w:sz w:val="22"/>
          <w:szCs w:val="21"/>
        </w:rPr>
        <w:t>登录</w:t>
      </w:r>
      <w:r>
        <w:rPr>
          <w:szCs w:val="21"/>
        </w:rPr>
        <w:t>】</w:t>
      </w:r>
      <w:r>
        <w:rPr>
          <w:rFonts w:ascii="宋体" w:hAnsi="宋体" w:cs="宋体" w:hint="eastAsia"/>
          <w:kern w:val="1"/>
          <w:sz w:val="22"/>
          <w:szCs w:val="21"/>
        </w:rPr>
        <w:t>按钮或功能区任意功能弹出登录界面，登录界面点击用户管理跳转到用户管理页，回显当前已激活的用户列表</w:t>
      </w:r>
      <w:r>
        <w:rPr>
          <w:rFonts w:hint="eastAsia"/>
        </w:rPr>
        <w:t>。</w:t>
      </w:r>
    </w:p>
    <w:p w14:paraId="78924856" w14:textId="77777777" w:rsidR="00030F82" w:rsidRDefault="000A5ED9">
      <w:pPr>
        <w:ind w:firstLine="420"/>
      </w:pPr>
      <w:r>
        <w:rPr>
          <w:noProof/>
        </w:rPr>
        <w:drawing>
          <wp:inline distT="0" distB="0" distL="114300" distR="114300" wp14:anchorId="62A5B683" wp14:editId="0A57ACC4">
            <wp:extent cx="2159635" cy="3834765"/>
            <wp:effectExtent l="0" t="0" r="12065" b="1333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
                    <a:stretch>
                      <a:fillRect/>
                    </a:stretch>
                  </pic:blipFill>
                  <pic:spPr>
                    <a:xfrm>
                      <a:off x="0" y="0"/>
                      <a:ext cx="2159635" cy="3834765"/>
                    </a:xfrm>
                    <a:prstGeom prst="rect">
                      <a:avLst/>
                    </a:prstGeom>
                    <a:noFill/>
                    <a:ln w="9525">
                      <a:noFill/>
                      <a:miter/>
                    </a:ln>
                  </pic:spPr>
                </pic:pic>
              </a:graphicData>
            </a:graphic>
          </wp:inline>
        </w:drawing>
      </w:r>
      <w:r>
        <w:rPr>
          <w:noProof/>
        </w:rPr>
        <w:drawing>
          <wp:inline distT="0" distB="0" distL="114300" distR="114300" wp14:anchorId="608B8144" wp14:editId="62EAF208">
            <wp:extent cx="2167890" cy="3815715"/>
            <wp:effectExtent l="0" t="0" r="3810" b="1333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30"/>
                    <a:stretch>
                      <a:fillRect/>
                    </a:stretch>
                  </pic:blipFill>
                  <pic:spPr>
                    <a:xfrm>
                      <a:off x="0" y="0"/>
                      <a:ext cx="2167890" cy="3815715"/>
                    </a:xfrm>
                    <a:prstGeom prst="rect">
                      <a:avLst/>
                    </a:prstGeom>
                    <a:noFill/>
                    <a:ln w="9525">
                      <a:noFill/>
                      <a:miter/>
                    </a:ln>
                  </pic:spPr>
                </pic:pic>
              </a:graphicData>
            </a:graphic>
          </wp:inline>
        </w:drawing>
      </w:r>
    </w:p>
    <w:p w14:paraId="1EEDF26C" w14:textId="77777777" w:rsidR="00030F82" w:rsidRDefault="000A5ED9">
      <w:pPr>
        <w:ind w:firstLine="420"/>
        <w:rPr>
          <w:rFonts w:ascii="宋体" w:hAnsi="宋体" w:cs="宋体"/>
          <w:kern w:val="1"/>
          <w:sz w:val="22"/>
          <w:szCs w:val="21"/>
        </w:rPr>
      </w:pPr>
      <w:r>
        <w:rPr>
          <w:rFonts w:hint="eastAsia"/>
        </w:rPr>
        <w:t>2.</w:t>
      </w:r>
      <w:r>
        <w:rPr>
          <w:rFonts w:hint="eastAsia"/>
        </w:rPr>
        <w:tab/>
      </w:r>
      <w:r>
        <w:rPr>
          <w:rFonts w:hint="eastAsia"/>
        </w:rPr>
        <w:t>添加</w:t>
      </w:r>
      <w:r>
        <w:rPr>
          <w:rFonts w:ascii="宋体" w:hAnsi="宋体" w:cs="宋体" w:hint="eastAsia"/>
          <w:kern w:val="1"/>
          <w:sz w:val="22"/>
          <w:szCs w:val="21"/>
        </w:rPr>
        <w:t>操作员显示如下：</w:t>
      </w:r>
    </w:p>
    <w:p w14:paraId="2979D15B" w14:textId="77777777" w:rsidR="00030F82" w:rsidRDefault="000A5ED9">
      <w:pPr>
        <w:ind w:firstLine="420"/>
        <w:rPr>
          <w:bdr w:val="single" w:sz="4" w:space="0" w:color="auto"/>
        </w:rPr>
      </w:pPr>
      <w:r>
        <w:rPr>
          <w:noProof/>
          <w:bdr w:val="single" w:sz="4" w:space="0" w:color="auto"/>
        </w:rPr>
        <w:lastRenderedPageBreak/>
        <w:drawing>
          <wp:inline distT="0" distB="0" distL="114300" distR="114300" wp14:anchorId="6A53FF0F" wp14:editId="336CE0B4">
            <wp:extent cx="2244725" cy="3950970"/>
            <wp:effectExtent l="0" t="0" r="3175" b="1143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30"/>
                    <a:stretch>
                      <a:fillRect/>
                    </a:stretch>
                  </pic:blipFill>
                  <pic:spPr>
                    <a:xfrm>
                      <a:off x="0" y="0"/>
                      <a:ext cx="2244725" cy="3950970"/>
                    </a:xfrm>
                    <a:prstGeom prst="rect">
                      <a:avLst/>
                    </a:prstGeom>
                    <a:noFill/>
                    <a:ln w="9525">
                      <a:noFill/>
                      <a:miter/>
                    </a:ln>
                  </pic:spPr>
                </pic:pic>
              </a:graphicData>
            </a:graphic>
          </wp:inline>
        </w:drawing>
      </w:r>
      <w:r>
        <w:rPr>
          <w:noProof/>
          <w:bdr w:val="single" w:sz="4" w:space="0" w:color="auto"/>
        </w:rPr>
        <w:drawing>
          <wp:inline distT="0" distB="0" distL="114300" distR="114300" wp14:anchorId="72F535B3" wp14:editId="441A0BD6">
            <wp:extent cx="2251075" cy="4005580"/>
            <wp:effectExtent l="0" t="0" r="15875" b="1397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3"/>
                    <a:stretch>
                      <a:fillRect/>
                    </a:stretch>
                  </pic:blipFill>
                  <pic:spPr>
                    <a:xfrm>
                      <a:off x="0" y="0"/>
                      <a:ext cx="2251075" cy="4005580"/>
                    </a:xfrm>
                    <a:prstGeom prst="rect">
                      <a:avLst/>
                    </a:prstGeom>
                    <a:noFill/>
                    <a:ln w="9525">
                      <a:noFill/>
                      <a:miter/>
                    </a:ln>
                  </pic:spPr>
                </pic:pic>
              </a:graphicData>
            </a:graphic>
          </wp:inline>
        </w:drawing>
      </w:r>
    </w:p>
    <w:p w14:paraId="41616BC5" w14:textId="77777777" w:rsidR="00030F82" w:rsidRDefault="000A5ED9">
      <w:pPr>
        <w:ind w:firstLine="420"/>
        <w:rPr>
          <w:rFonts w:ascii="宋体" w:hAnsi="宋体" w:cs="宋体"/>
          <w:kern w:val="1"/>
          <w:sz w:val="22"/>
          <w:szCs w:val="21"/>
        </w:rPr>
      </w:pPr>
      <w:r>
        <w:rPr>
          <w:rFonts w:hint="eastAsia"/>
        </w:rPr>
        <w:t>3.</w:t>
      </w:r>
      <w:r>
        <w:rPr>
          <w:rFonts w:hint="eastAsia"/>
        </w:rPr>
        <w:tab/>
      </w:r>
      <w:r>
        <w:rPr>
          <w:rFonts w:hint="eastAsia"/>
        </w:rPr>
        <w:t>选择一条操作员点击右上角</w:t>
      </w:r>
      <w:r>
        <w:rPr>
          <w:szCs w:val="21"/>
        </w:rPr>
        <w:t>【</w:t>
      </w:r>
      <w:r>
        <w:rPr>
          <w:rFonts w:hint="eastAsia"/>
        </w:rPr>
        <w:t>删除</w:t>
      </w:r>
      <w:r>
        <w:rPr>
          <w:szCs w:val="21"/>
        </w:rPr>
        <w:t>】</w:t>
      </w:r>
      <w:r>
        <w:rPr>
          <w:rFonts w:hint="eastAsia"/>
        </w:rPr>
        <w:t>图标</w:t>
      </w:r>
      <w:r>
        <w:rPr>
          <w:rFonts w:ascii="宋体" w:hAnsi="宋体" w:cs="宋体" w:hint="eastAsia"/>
          <w:kern w:val="1"/>
          <w:sz w:val="22"/>
          <w:szCs w:val="21"/>
        </w:rPr>
        <w:t>显示如下：点击取消则返回用户管理页，如点击确认则删除该操作员</w:t>
      </w:r>
    </w:p>
    <w:p w14:paraId="51704AFE" w14:textId="77777777" w:rsidR="00030F82" w:rsidRDefault="000A5ED9">
      <w:pPr>
        <w:ind w:firstLine="420"/>
      </w:pPr>
      <w:r>
        <w:rPr>
          <w:noProof/>
          <w:bdr w:val="single" w:sz="4" w:space="0" w:color="auto"/>
        </w:rPr>
        <w:drawing>
          <wp:inline distT="0" distB="0" distL="114300" distR="114300" wp14:anchorId="3644FBAA" wp14:editId="0F778A51">
            <wp:extent cx="2302510" cy="4052570"/>
            <wp:effectExtent l="0" t="0" r="2540" b="508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30"/>
                    <a:stretch>
                      <a:fillRect/>
                    </a:stretch>
                  </pic:blipFill>
                  <pic:spPr>
                    <a:xfrm>
                      <a:off x="0" y="0"/>
                      <a:ext cx="2302510" cy="4052570"/>
                    </a:xfrm>
                    <a:prstGeom prst="rect">
                      <a:avLst/>
                    </a:prstGeom>
                    <a:noFill/>
                    <a:ln w="9525">
                      <a:noFill/>
                      <a:miter/>
                    </a:ln>
                  </pic:spPr>
                </pic:pic>
              </a:graphicData>
            </a:graphic>
          </wp:inline>
        </w:drawing>
      </w:r>
      <w:r>
        <w:rPr>
          <w:noProof/>
        </w:rPr>
        <w:drawing>
          <wp:inline distT="0" distB="0" distL="114300" distR="114300" wp14:anchorId="78020BEE" wp14:editId="0190A6BF">
            <wp:extent cx="2293620" cy="4049395"/>
            <wp:effectExtent l="0" t="0" r="11430" b="825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31"/>
                    <a:stretch>
                      <a:fillRect/>
                    </a:stretch>
                  </pic:blipFill>
                  <pic:spPr>
                    <a:xfrm>
                      <a:off x="0" y="0"/>
                      <a:ext cx="2293620" cy="4049395"/>
                    </a:xfrm>
                    <a:prstGeom prst="rect">
                      <a:avLst/>
                    </a:prstGeom>
                    <a:noFill/>
                    <a:ln w="9525">
                      <a:noFill/>
                      <a:miter/>
                    </a:ln>
                  </pic:spPr>
                </pic:pic>
              </a:graphicData>
            </a:graphic>
          </wp:inline>
        </w:drawing>
      </w:r>
    </w:p>
    <w:p w14:paraId="5BF9D7BA" w14:textId="77777777" w:rsidR="00030F82" w:rsidRDefault="00030F82">
      <w:pPr>
        <w:ind w:firstLine="420"/>
      </w:pPr>
    </w:p>
    <w:p w14:paraId="1AD5D22A" w14:textId="77777777" w:rsidR="00030F82" w:rsidRDefault="000A5ED9">
      <w:r>
        <w:rPr>
          <w:rFonts w:hint="eastAsia"/>
          <w:b/>
          <w:bCs/>
        </w:rPr>
        <w:t>注意事项</w:t>
      </w:r>
      <w:r>
        <w:rPr>
          <w:rFonts w:hint="eastAsia"/>
        </w:rPr>
        <w:t>：</w:t>
      </w:r>
    </w:p>
    <w:p w14:paraId="17EC55B3" w14:textId="77777777" w:rsidR="00030F82" w:rsidRDefault="000A5ED9">
      <w:pPr>
        <w:numPr>
          <w:ilvl w:val="0"/>
          <w:numId w:val="4"/>
        </w:numPr>
      </w:pPr>
      <w:r>
        <w:rPr>
          <w:rFonts w:hint="eastAsia"/>
        </w:rPr>
        <w:t>登录界面点击用户管理跳转到用户管理页，回显当前已激活的用户列表，列表项显示：“企业名称、机构名称、操作员名称、删除图标。</w:t>
      </w:r>
    </w:p>
    <w:p w14:paraId="60A06F98" w14:textId="77777777" w:rsidR="00030F82" w:rsidRDefault="000A5ED9">
      <w:pPr>
        <w:numPr>
          <w:ilvl w:val="0"/>
          <w:numId w:val="4"/>
        </w:numPr>
      </w:pPr>
      <w:r>
        <w:rPr>
          <w:rFonts w:hint="eastAsia"/>
        </w:rPr>
        <w:t>用户管理页面点击“删除”图标，用户确认后删除该条激活的用户信息记录。</w:t>
      </w:r>
    </w:p>
    <w:p w14:paraId="05E60392" w14:textId="77777777" w:rsidR="00030F82" w:rsidRDefault="000A5ED9">
      <w:pPr>
        <w:numPr>
          <w:ilvl w:val="0"/>
          <w:numId w:val="4"/>
        </w:numPr>
      </w:pPr>
      <w:r>
        <w:rPr>
          <w:rFonts w:hint="eastAsia"/>
        </w:rPr>
        <w:t>用户管理页面点击“添加用户”，跳转到激活页进入激活流程，在本机激活其他的用户信息，激活成功后可在登录时选择新添加的用户登录。</w:t>
      </w:r>
    </w:p>
    <w:p w14:paraId="6423BA59" w14:textId="77777777" w:rsidR="00030F82" w:rsidRDefault="000A5ED9">
      <w:pPr>
        <w:pStyle w:val="2"/>
      </w:pPr>
      <w:r>
        <w:rPr>
          <w:rFonts w:hint="eastAsia"/>
        </w:rPr>
        <w:t xml:space="preserve">2. </w:t>
      </w:r>
      <w:r>
        <w:rPr>
          <w:rFonts w:hint="eastAsia"/>
        </w:rPr>
        <w:t>首页</w:t>
      </w:r>
    </w:p>
    <w:p w14:paraId="49B0DF05" w14:textId="77777777" w:rsidR="00030F82" w:rsidRDefault="000A5ED9">
      <w:pPr>
        <w:pStyle w:val="aa"/>
        <w:spacing w:after="0"/>
        <w:rPr>
          <w:sz w:val="21"/>
          <w:szCs w:val="21"/>
        </w:rPr>
      </w:pPr>
      <w:r>
        <w:rPr>
          <w:rFonts w:hint="eastAsia"/>
          <w:sz w:val="21"/>
          <w:szCs w:val="21"/>
        </w:rPr>
        <w:t>【功能描述】</w:t>
      </w:r>
    </w:p>
    <w:p w14:paraId="216891DE" w14:textId="77777777" w:rsidR="00030F82" w:rsidRDefault="000A5ED9">
      <w:pPr>
        <w:pStyle w:val="aa"/>
        <w:spacing w:after="0"/>
        <w:rPr>
          <w:sz w:val="21"/>
          <w:szCs w:val="21"/>
        </w:rPr>
      </w:pPr>
      <w:r>
        <w:rPr>
          <w:rFonts w:hint="eastAsia"/>
          <w:sz w:val="21"/>
          <w:szCs w:val="21"/>
        </w:rPr>
        <w:t xml:space="preserve">    为用户提供企业手机银行各个功能的入口。 </w:t>
      </w:r>
    </w:p>
    <w:p w14:paraId="43B0BD53" w14:textId="77777777" w:rsidR="00030F82" w:rsidRDefault="000A5ED9">
      <w:pPr>
        <w:pStyle w:val="aa"/>
        <w:spacing w:after="0"/>
        <w:rPr>
          <w:sz w:val="21"/>
          <w:szCs w:val="21"/>
        </w:rPr>
      </w:pPr>
      <w:r>
        <w:rPr>
          <w:sz w:val="21"/>
          <w:szCs w:val="21"/>
        </w:rPr>
        <w:t>【操作步骤】</w:t>
      </w:r>
    </w:p>
    <w:p w14:paraId="6E5C0486" w14:textId="77777777" w:rsidR="00030F82" w:rsidRDefault="000A5ED9">
      <w:pPr>
        <w:numPr>
          <w:ilvl w:val="0"/>
          <w:numId w:val="5"/>
        </w:numPr>
        <w:ind w:firstLine="420"/>
      </w:pPr>
      <w:r>
        <w:rPr>
          <w:rFonts w:hint="eastAsia"/>
        </w:rPr>
        <w:t>若首次打开企业手机银行</w:t>
      </w:r>
      <w:r>
        <w:rPr>
          <w:rFonts w:hint="eastAsia"/>
        </w:rPr>
        <w:t>APP</w:t>
      </w:r>
      <w:r>
        <w:rPr>
          <w:rFonts w:hint="eastAsia"/>
        </w:rPr>
        <w:t>，浏览</w:t>
      </w:r>
      <w:r w:rsidR="007D24A2">
        <w:rPr>
          <w:rFonts w:hint="eastAsia"/>
        </w:rPr>
        <w:t>启动</w:t>
      </w:r>
      <w:r w:rsidR="007D24A2">
        <w:t>页、</w:t>
      </w:r>
      <w:r>
        <w:rPr>
          <w:rFonts w:hint="eastAsia"/>
        </w:rPr>
        <w:t>引导页后进入首页，如下图所示：</w:t>
      </w:r>
    </w:p>
    <w:p w14:paraId="5B266DAF" w14:textId="77777777" w:rsidR="00030F82" w:rsidRDefault="000A5ED9">
      <w:r>
        <w:rPr>
          <w:rFonts w:hint="eastAsia"/>
        </w:rPr>
        <w:t xml:space="preserve"> </w:t>
      </w:r>
      <w:r>
        <w:rPr>
          <w:noProof/>
          <w:bdr w:val="single" w:sz="4" w:space="0" w:color="auto"/>
        </w:rPr>
        <w:drawing>
          <wp:inline distT="0" distB="0" distL="114300" distR="114300" wp14:anchorId="2559957A" wp14:editId="78C8239D">
            <wp:extent cx="2369185" cy="4142740"/>
            <wp:effectExtent l="0" t="0" r="12065" b="10160"/>
            <wp:docPr id="118"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54"/>
                    <pic:cNvPicPr>
                      <a:picLocks noChangeAspect="1"/>
                    </pic:cNvPicPr>
                  </pic:nvPicPr>
                  <pic:blipFill>
                    <a:blip r:embed="rId32"/>
                    <a:stretch>
                      <a:fillRect/>
                    </a:stretch>
                  </pic:blipFill>
                  <pic:spPr>
                    <a:xfrm>
                      <a:off x="0" y="0"/>
                      <a:ext cx="2369185" cy="4142740"/>
                    </a:xfrm>
                    <a:prstGeom prst="rect">
                      <a:avLst/>
                    </a:prstGeom>
                    <a:noFill/>
                    <a:ln w="9525">
                      <a:noFill/>
                      <a:miter/>
                    </a:ln>
                  </pic:spPr>
                </pic:pic>
              </a:graphicData>
            </a:graphic>
          </wp:inline>
        </w:drawing>
      </w:r>
    </w:p>
    <w:p w14:paraId="6C4AA6B7" w14:textId="77777777" w:rsidR="00030F82" w:rsidRDefault="000A5ED9">
      <w:pPr>
        <w:ind w:firstLine="420"/>
      </w:pPr>
      <w:r>
        <w:rPr>
          <w:rFonts w:hint="eastAsia"/>
        </w:rPr>
        <w:t>2</w:t>
      </w:r>
      <w:r>
        <w:rPr>
          <w:rFonts w:hint="eastAsia"/>
        </w:rPr>
        <w:t>、阅读完隐私条款后点击“同意并继续”，首页提供登录按钮，点击进入激活或登录，如下图所示：</w:t>
      </w:r>
    </w:p>
    <w:p w14:paraId="06EABA03" w14:textId="77777777" w:rsidR="00030F82" w:rsidRDefault="000A5ED9">
      <w:r>
        <w:rPr>
          <w:noProof/>
          <w:bdr w:val="single" w:sz="4" w:space="0" w:color="auto"/>
        </w:rPr>
        <w:lastRenderedPageBreak/>
        <w:drawing>
          <wp:inline distT="0" distB="0" distL="114300" distR="114300" wp14:anchorId="310B2F84" wp14:editId="152AA55C">
            <wp:extent cx="2374265" cy="4337050"/>
            <wp:effectExtent l="0" t="0" r="6985" b="635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33"/>
                    <a:stretch>
                      <a:fillRect/>
                    </a:stretch>
                  </pic:blipFill>
                  <pic:spPr>
                    <a:xfrm>
                      <a:off x="0" y="0"/>
                      <a:ext cx="2374265" cy="433705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20167C10" wp14:editId="19A229C9">
            <wp:extent cx="2345055" cy="4328795"/>
            <wp:effectExtent l="0" t="0" r="17145" b="14605"/>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34"/>
                    <a:stretch>
                      <a:fillRect/>
                    </a:stretch>
                  </pic:blipFill>
                  <pic:spPr>
                    <a:xfrm>
                      <a:off x="0" y="0"/>
                      <a:ext cx="2345055" cy="4328795"/>
                    </a:xfrm>
                    <a:prstGeom prst="rect">
                      <a:avLst/>
                    </a:prstGeom>
                    <a:noFill/>
                    <a:ln w="9525">
                      <a:noFill/>
                      <a:miter/>
                    </a:ln>
                  </pic:spPr>
                </pic:pic>
              </a:graphicData>
            </a:graphic>
          </wp:inline>
        </w:drawing>
      </w:r>
      <w:r>
        <w:rPr>
          <w:rFonts w:hint="eastAsia"/>
        </w:rPr>
        <w:t xml:space="preserve"> </w:t>
      </w:r>
    </w:p>
    <w:p w14:paraId="75EEBE8F" w14:textId="77777777" w:rsidR="00030F82" w:rsidRDefault="000A5ED9">
      <w:r>
        <w:rPr>
          <w:noProof/>
          <w:bdr w:val="single" w:sz="4" w:space="0" w:color="auto"/>
        </w:rPr>
        <w:drawing>
          <wp:inline distT="0" distB="0" distL="114300" distR="114300" wp14:anchorId="7D29D1CB" wp14:editId="4862476A">
            <wp:extent cx="2383155" cy="4228465"/>
            <wp:effectExtent l="0" t="0" r="17145" b="63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5"/>
                    <a:srcRect b="916"/>
                    <a:stretch>
                      <a:fillRect/>
                    </a:stretch>
                  </pic:blipFill>
                  <pic:spPr>
                    <a:xfrm>
                      <a:off x="0" y="0"/>
                      <a:ext cx="2383155" cy="422846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7D5A9248" wp14:editId="16AAE020">
            <wp:extent cx="2350770" cy="4229735"/>
            <wp:effectExtent l="0" t="0" r="11430" b="18415"/>
            <wp:docPr id="122"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55"/>
                    <pic:cNvPicPr>
                      <a:picLocks noChangeAspect="1"/>
                    </pic:cNvPicPr>
                  </pic:nvPicPr>
                  <pic:blipFill>
                    <a:blip r:embed="rId36"/>
                    <a:stretch>
                      <a:fillRect/>
                    </a:stretch>
                  </pic:blipFill>
                  <pic:spPr>
                    <a:xfrm>
                      <a:off x="0" y="0"/>
                      <a:ext cx="2350770" cy="4229735"/>
                    </a:xfrm>
                    <a:prstGeom prst="rect">
                      <a:avLst/>
                    </a:prstGeom>
                    <a:noFill/>
                    <a:ln w="9525">
                      <a:noFill/>
                      <a:miter/>
                    </a:ln>
                  </pic:spPr>
                </pic:pic>
              </a:graphicData>
            </a:graphic>
          </wp:inline>
        </w:drawing>
      </w:r>
    </w:p>
    <w:p w14:paraId="63115A00" w14:textId="77777777" w:rsidR="00030F82" w:rsidRDefault="000A5ED9">
      <w:pPr>
        <w:widowControl/>
        <w:jc w:val="left"/>
      </w:pPr>
      <w:r>
        <w:rPr>
          <w:rFonts w:hint="eastAsia"/>
        </w:rPr>
        <w:lastRenderedPageBreak/>
        <w:t>2</w:t>
      </w:r>
      <w:r>
        <w:rPr>
          <w:rFonts w:hint="eastAsia"/>
        </w:rPr>
        <w:t>、</w:t>
      </w:r>
      <w:r>
        <w:t>首页提供轮播</w:t>
      </w:r>
      <w:r>
        <w:rPr>
          <w:rFonts w:hint="eastAsia"/>
        </w:rPr>
        <w:t>广告，</w:t>
      </w:r>
      <w:r>
        <w:t>点击跳转到广告详情页</w:t>
      </w:r>
      <w:r>
        <w:rPr>
          <w:rFonts w:hint="eastAsia"/>
        </w:rPr>
        <w:t>，如下图所示：</w:t>
      </w:r>
    </w:p>
    <w:p w14:paraId="2BB69B20" w14:textId="77777777" w:rsidR="00030F82" w:rsidRDefault="000A5ED9">
      <w:pPr>
        <w:widowControl/>
        <w:jc w:val="left"/>
        <w:rPr>
          <w:rFonts w:ascii="宋体" w:hAnsi="宋体" w:cs="宋体"/>
        </w:rPr>
      </w:pPr>
      <w:r>
        <w:rPr>
          <w:noProof/>
          <w:bdr w:val="single" w:sz="4" w:space="0" w:color="auto"/>
        </w:rPr>
        <w:drawing>
          <wp:inline distT="0" distB="0" distL="114300" distR="114300" wp14:anchorId="3464EACA" wp14:editId="1E9025F2">
            <wp:extent cx="2370455" cy="4188460"/>
            <wp:effectExtent l="0" t="0" r="10795" b="2540"/>
            <wp:docPr id="123"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66"/>
                    <pic:cNvPicPr>
                      <a:picLocks noChangeAspect="1"/>
                    </pic:cNvPicPr>
                  </pic:nvPicPr>
                  <pic:blipFill>
                    <a:blip r:embed="rId37"/>
                    <a:stretch>
                      <a:fillRect/>
                    </a:stretch>
                  </pic:blipFill>
                  <pic:spPr>
                    <a:xfrm>
                      <a:off x="0" y="0"/>
                      <a:ext cx="2370455" cy="418846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1B0C713C" wp14:editId="4760C6BD">
            <wp:extent cx="2355850" cy="4178300"/>
            <wp:effectExtent l="0" t="0" r="6350" b="12700"/>
            <wp:docPr id="124"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67"/>
                    <pic:cNvPicPr>
                      <a:picLocks noChangeAspect="1"/>
                    </pic:cNvPicPr>
                  </pic:nvPicPr>
                  <pic:blipFill>
                    <a:blip r:embed="rId38"/>
                    <a:stretch>
                      <a:fillRect/>
                    </a:stretch>
                  </pic:blipFill>
                  <pic:spPr>
                    <a:xfrm>
                      <a:off x="0" y="0"/>
                      <a:ext cx="2355850" cy="4178300"/>
                    </a:xfrm>
                    <a:prstGeom prst="rect">
                      <a:avLst/>
                    </a:prstGeom>
                    <a:noFill/>
                    <a:ln w="9525">
                      <a:noFill/>
                      <a:miter/>
                    </a:ln>
                  </pic:spPr>
                </pic:pic>
              </a:graphicData>
            </a:graphic>
          </wp:inline>
        </w:drawing>
      </w:r>
    </w:p>
    <w:p w14:paraId="1769EE66" w14:textId="77777777" w:rsidR="00030F82" w:rsidRDefault="000A5ED9">
      <w:pPr>
        <w:numPr>
          <w:ilvl w:val="0"/>
          <w:numId w:val="6"/>
        </w:numPr>
      </w:pPr>
      <w:r>
        <w:t>首页展示公告</w:t>
      </w:r>
      <w:r>
        <w:rPr>
          <w:rFonts w:hint="eastAsia"/>
        </w:rPr>
        <w:t>，</w:t>
      </w:r>
      <w:r>
        <w:t>点击进入公告列表页</w:t>
      </w:r>
      <w:r>
        <w:rPr>
          <w:rFonts w:hint="eastAsia"/>
        </w:rPr>
        <w:t>，如下图所示：</w:t>
      </w:r>
    </w:p>
    <w:p w14:paraId="55EB7560" w14:textId="77777777" w:rsidR="00030F82" w:rsidRDefault="000A5ED9">
      <w:r>
        <w:rPr>
          <w:noProof/>
          <w:bdr w:val="single" w:sz="4" w:space="0" w:color="auto"/>
        </w:rPr>
        <w:lastRenderedPageBreak/>
        <w:drawing>
          <wp:inline distT="0" distB="0" distL="114300" distR="114300" wp14:anchorId="66B5267C" wp14:editId="4E925D7B">
            <wp:extent cx="2405380" cy="4123055"/>
            <wp:effectExtent l="0" t="0" r="13970" b="10795"/>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39"/>
                    <a:stretch>
                      <a:fillRect/>
                    </a:stretch>
                  </pic:blipFill>
                  <pic:spPr>
                    <a:xfrm>
                      <a:off x="0" y="0"/>
                      <a:ext cx="2405380" cy="412305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601909E1" wp14:editId="3B9CE08B">
            <wp:extent cx="2410460" cy="4123055"/>
            <wp:effectExtent l="0" t="0" r="8890" b="10795"/>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40"/>
                    <a:stretch>
                      <a:fillRect/>
                    </a:stretch>
                  </pic:blipFill>
                  <pic:spPr>
                    <a:xfrm>
                      <a:off x="0" y="0"/>
                      <a:ext cx="2410460" cy="4123055"/>
                    </a:xfrm>
                    <a:prstGeom prst="rect">
                      <a:avLst/>
                    </a:prstGeom>
                    <a:noFill/>
                    <a:ln w="9525">
                      <a:noFill/>
                      <a:miter/>
                    </a:ln>
                  </pic:spPr>
                </pic:pic>
              </a:graphicData>
            </a:graphic>
          </wp:inline>
        </w:drawing>
      </w:r>
    </w:p>
    <w:p w14:paraId="4502D82A" w14:textId="77777777" w:rsidR="00030F82" w:rsidRDefault="000A5ED9">
      <w:r>
        <w:rPr>
          <w:noProof/>
          <w:bdr w:val="single" w:sz="4" w:space="0" w:color="auto"/>
        </w:rPr>
        <w:drawing>
          <wp:inline distT="0" distB="0" distL="114300" distR="114300" wp14:anchorId="0C5F0C3E" wp14:editId="35654E89">
            <wp:extent cx="2416175" cy="4199890"/>
            <wp:effectExtent l="0" t="0" r="3175" b="1016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41"/>
                    <a:stretch>
                      <a:fillRect/>
                    </a:stretch>
                  </pic:blipFill>
                  <pic:spPr>
                    <a:xfrm>
                      <a:off x="0" y="0"/>
                      <a:ext cx="2416175" cy="4199890"/>
                    </a:xfrm>
                    <a:prstGeom prst="rect">
                      <a:avLst/>
                    </a:prstGeom>
                    <a:noFill/>
                    <a:ln w="9525">
                      <a:noFill/>
                      <a:miter/>
                    </a:ln>
                  </pic:spPr>
                </pic:pic>
              </a:graphicData>
            </a:graphic>
          </wp:inline>
        </w:drawing>
      </w:r>
    </w:p>
    <w:p w14:paraId="192B9981" w14:textId="77777777" w:rsidR="00030F82" w:rsidRDefault="000A5ED9">
      <w:pPr>
        <w:numPr>
          <w:ilvl w:val="0"/>
          <w:numId w:val="6"/>
        </w:numPr>
      </w:pPr>
      <w:r>
        <w:t>首页提供我的账户</w:t>
      </w:r>
      <w:r>
        <w:rPr>
          <w:rFonts w:hint="eastAsia"/>
        </w:rPr>
        <w:t>、转账</w:t>
      </w:r>
      <w:r>
        <w:t>汇款</w:t>
      </w:r>
      <w:r>
        <w:rPr>
          <w:rFonts w:hint="eastAsia"/>
        </w:rPr>
        <w:t>、</w:t>
      </w:r>
      <w:r>
        <w:t>审核管理和其他四个功能入</w:t>
      </w:r>
      <w:r>
        <w:rPr>
          <w:rFonts w:hint="eastAsia"/>
        </w:rPr>
        <w:t>口，如下图所示：</w:t>
      </w:r>
    </w:p>
    <w:p w14:paraId="38AC9FF6" w14:textId="77777777" w:rsidR="00030F82" w:rsidRDefault="000A5ED9">
      <w:pPr>
        <w:rPr>
          <w:bdr w:val="single" w:sz="4" w:space="0" w:color="auto"/>
        </w:rPr>
      </w:pPr>
      <w:r>
        <w:rPr>
          <w:noProof/>
          <w:bdr w:val="single" w:sz="4" w:space="0" w:color="auto"/>
        </w:rPr>
        <w:lastRenderedPageBreak/>
        <w:drawing>
          <wp:inline distT="0" distB="0" distL="114300" distR="114300" wp14:anchorId="0A82B776" wp14:editId="53C4ED9A">
            <wp:extent cx="2426335" cy="4303395"/>
            <wp:effectExtent l="0" t="0" r="12065" b="1905"/>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9"/>
                    <pic:cNvPicPr>
                      <a:picLocks noChangeAspect="1"/>
                    </pic:cNvPicPr>
                  </pic:nvPicPr>
                  <pic:blipFill>
                    <a:blip r:embed="rId42"/>
                    <a:stretch>
                      <a:fillRect/>
                    </a:stretch>
                  </pic:blipFill>
                  <pic:spPr>
                    <a:xfrm>
                      <a:off x="0" y="0"/>
                      <a:ext cx="2426335" cy="4303395"/>
                    </a:xfrm>
                    <a:prstGeom prst="rect">
                      <a:avLst/>
                    </a:prstGeom>
                    <a:noFill/>
                    <a:ln w="9525">
                      <a:noFill/>
                      <a:miter/>
                    </a:ln>
                  </pic:spPr>
                </pic:pic>
              </a:graphicData>
            </a:graphic>
          </wp:inline>
        </w:drawing>
      </w:r>
    </w:p>
    <w:p w14:paraId="51817FC0" w14:textId="77777777" w:rsidR="00030F82" w:rsidRDefault="000A5ED9">
      <w:r>
        <w:rPr>
          <w:rFonts w:hint="eastAsia"/>
        </w:rPr>
        <w:t>5</w:t>
      </w:r>
      <w:r>
        <w:rPr>
          <w:rFonts w:hint="eastAsia"/>
        </w:rPr>
        <w:t>、点击我的账户，进入我的账户页，如下图所示：</w:t>
      </w:r>
    </w:p>
    <w:p w14:paraId="700ECB5A" w14:textId="77777777" w:rsidR="00030F82" w:rsidRDefault="000A5ED9">
      <w:pPr>
        <w:rPr>
          <w:bdr w:val="single" w:sz="4" w:space="0" w:color="auto"/>
        </w:rPr>
      </w:pPr>
      <w:r>
        <w:rPr>
          <w:noProof/>
          <w:bdr w:val="single" w:sz="4" w:space="0" w:color="auto"/>
        </w:rPr>
        <w:drawing>
          <wp:inline distT="0" distB="0" distL="114300" distR="114300" wp14:anchorId="44DC0E94" wp14:editId="4928113E">
            <wp:extent cx="2366010" cy="4177030"/>
            <wp:effectExtent l="0" t="0" r="15240" b="13970"/>
            <wp:docPr id="132"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43"/>
                    <pic:cNvPicPr>
                      <a:picLocks noChangeAspect="1"/>
                    </pic:cNvPicPr>
                  </pic:nvPicPr>
                  <pic:blipFill>
                    <a:blip r:embed="rId43"/>
                    <a:stretch>
                      <a:fillRect/>
                    </a:stretch>
                  </pic:blipFill>
                  <pic:spPr>
                    <a:xfrm>
                      <a:off x="0" y="0"/>
                      <a:ext cx="2366010" cy="417703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212A4A52" wp14:editId="6E71FA9C">
            <wp:extent cx="2306955" cy="4175125"/>
            <wp:effectExtent l="0" t="0" r="17145" b="15875"/>
            <wp:docPr id="133"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44"/>
                    <pic:cNvPicPr>
                      <a:picLocks noChangeAspect="1"/>
                    </pic:cNvPicPr>
                  </pic:nvPicPr>
                  <pic:blipFill>
                    <a:blip r:embed="rId44"/>
                    <a:stretch>
                      <a:fillRect/>
                    </a:stretch>
                  </pic:blipFill>
                  <pic:spPr>
                    <a:xfrm>
                      <a:off x="0" y="0"/>
                      <a:ext cx="2306955" cy="4175125"/>
                    </a:xfrm>
                    <a:prstGeom prst="rect">
                      <a:avLst/>
                    </a:prstGeom>
                    <a:noFill/>
                    <a:ln w="9525">
                      <a:noFill/>
                      <a:miter/>
                    </a:ln>
                  </pic:spPr>
                </pic:pic>
              </a:graphicData>
            </a:graphic>
          </wp:inline>
        </w:drawing>
      </w:r>
    </w:p>
    <w:p w14:paraId="029C3D66" w14:textId="77777777" w:rsidR="00030F82" w:rsidRDefault="000A5ED9">
      <w:r>
        <w:rPr>
          <w:rFonts w:hint="eastAsia"/>
        </w:rPr>
        <w:lastRenderedPageBreak/>
        <w:t>6</w:t>
      </w:r>
      <w:r>
        <w:rPr>
          <w:rFonts w:hint="eastAsia"/>
        </w:rPr>
        <w:t>、点击转账汇款，进入转账汇款页，如下图所示：</w:t>
      </w:r>
    </w:p>
    <w:p w14:paraId="3EEC35B7" w14:textId="77777777" w:rsidR="00030F82" w:rsidRDefault="000A5ED9">
      <w:pPr>
        <w:rPr>
          <w:bdr w:val="single" w:sz="4" w:space="0" w:color="auto"/>
        </w:rPr>
      </w:pPr>
      <w:r>
        <w:rPr>
          <w:noProof/>
          <w:bdr w:val="single" w:sz="4" w:space="0" w:color="auto"/>
        </w:rPr>
        <w:drawing>
          <wp:inline distT="0" distB="0" distL="114300" distR="114300" wp14:anchorId="25A8362C" wp14:editId="4133076F">
            <wp:extent cx="2319020" cy="4169410"/>
            <wp:effectExtent l="0" t="0" r="5080" b="2540"/>
            <wp:docPr id="134"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75"/>
                    <pic:cNvPicPr>
                      <a:picLocks noChangeAspect="1"/>
                    </pic:cNvPicPr>
                  </pic:nvPicPr>
                  <pic:blipFill>
                    <a:blip r:embed="rId45"/>
                    <a:stretch>
                      <a:fillRect/>
                    </a:stretch>
                  </pic:blipFill>
                  <pic:spPr>
                    <a:xfrm>
                      <a:off x="0" y="0"/>
                      <a:ext cx="2319020" cy="416941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5DB0F1CF" wp14:editId="68396CC9">
            <wp:extent cx="2350770" cy="4170680"/>
            <wp:effectExtent l="0" t="0" r="11430" b="1270"/>
            <wp:docPr id="135"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76"/>
                    <pic:cNvPicPr>
                      <a:picLocks noChangeAspect="1"/>
                    </pic:cNvPicPr>
                  </pic:nvPicPr>
                  <pic:blipFill>
                    <a:blip r:embed="rId46"/>
                    <a:stretch>
                      <a:fillRect/>
                    </a:stretch>
                  </pic:blipFill>
                  <pic:spPr>
                    <a:xfrm>
                      <a:off x="0" y="0"/>
                      <a:ext cx="2350770" cy="4170680"/>
                    </a:xfrm>
                    <a:prstGeom prst="rect">
                      <a:avLst/>
                    </a:prstGeom>
                    <a:noFill/>
                    <a:ln w="9525">
                      <a:noFill/>
                      <a:miter/>
                    </a:ln>
                  </pic:spPr>
                </pic:pic>
              </a:graphicData>
            </a:graphic>
          </wp:inline>
        </w:drawing>
      </w:r>
    </w:p>
    <w:p w14:paraId="06D58826" w14:textId="77777777" w:rsidR="00030F82" w:rsidRDefault="000A5ED9">
      <w:pPr>
        <w:numPr>
          <w:ilvl w:val="0"/>
          <w:numId w:val="7"/>
        </w:numPr>
      </w:pPr>
      <w:r>
        <w:rPr>
          <w:rFonts w:hint="eastAsia"/>
        </w:rPr>
        <w:t>普通操作员</w:t>
      </w:r>
      <w:r>
        <w:rPr>
          <w:rFonts w:hint="eastAsia"/>
        </w:rPr>
        <w:t>-</w:t>
      </w:r>
      <w:r>
        <w:rPr>
          <w:rFonts w:hint="eastAsia"/>
        </w:rPr>
        <w:t>审核员、系统管理员</w:t>
      </w:r>
      <w:r>
        <w:rPr>
          <w:rFonts w:hint="eastAsia"/>
        </w:rPr>
        <w:t>-</w:t>
      </w:r>
      <w:r>
        <w:rPr>
          <w:rFonts w:hint="eastAsia"/>
        </w:rPr>
        <w:t>审核员，无权限进入转账汇款页。如下图所示：</w:t>
      </w:r>
    </w:p>
    <w:p w14:paraId="48D4DC0B" w14:textId="77777777" w:rsidR="00030F82" w:rsidRDefault="000A5ED9">
      <w:pPr>
        <w:rPr>
          <w:bdr w:val="single" w:sz="4" w:space="0" w:color="auto"/>
        </w:rPr>
      </w:pPr>
      <w:r>
        <w:rPr>
          <w:noProof/>
          <w:bdr w:val="single" w:sz="4" w:space="0" w:color="auto"/>
        </w:rPr>
        <w:lastRenderedPageBreak/>
        <w:drawing>
          <wp:inline distT="0" distB="0" distL="114300" distR="114300" wp14:anchorId="7E0F4C02" wp14:editId="2BE3E5A2">
            <wp:extent cx="2357120" cy="4217670"/>
            <wp:effectExtent l="0" t="0" r="5080" b="11430"/>
            <wp:docPr id="136"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81"/>
                    <pic:cNvPicPr>
                      <a:picLocks noChangeAspect="1"/>
                    </pic:cNvPicPr>
                  </pic:nvPicPr>
                  <pic:blipFill>
                    <a:blip r:embed="rId47"/>
                    <a:stretch>
                      <a:fillRect/>
                    </a:stretch>
                  </pic:blipFill>
                  <pic:spPr>
                    <a:xfrm>
                      <a:off x="0" y="0"/>
                      <a:ext cx="2357120" cy="421767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60ED49E5" wp14:editId="0A38D26D">
            <wp:extent cx="2371090" cy="4215130"/>
            <wp:effectExtent l="0" t="0" r="10160" b="13970"/>
            <wp:docPr id="137"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82"/>
                    <pic:cNvPicPr>
                      <a:picLocks noChangeAspect="1"/>
                    </pic:cNvPicPr>
                  </pic:nvPicPr>
                  <pic:blipFill>
                    <a:blip r:embed="rId48"/>
                    <a:stretch>
                      <a:fillRect/>
                    </a:stretch>
                  </pic:blipFill>
                  <pic:spPr>
                    <a:xfrm>
                      <a:off x="0" y="0"/>
                      <a:ext cx="2371090" cy="4215130"/>
                    </a:xfrm>
                    <a:prstGeom prst="rect">
                      <a:avLst/>
                    </a:prstGeom>
                    <a:noFill/>
                    <a:ln w="9525">
                      <a:noFill/>
                      <a:miter/>
                    </a:ln>
                  </pic:spPr>
                </pic:pic>
              </a:graphicData>
            </a:graphic>
          </wp:inline>
        </w:drawing>
      </w:r>
    </w:p>
    <w:p w14:paraId="290A5B5A" w14:textId="77777777" w:rsidR="00030F82" w:rsidRDefault="000A5ED9">
      <w:pPr>
        <w:rPr>
          <w:bdr w:val="single" w:sz="4" w:space="0" w:color="auto"/>
        </w:rPr>
      </w:pPr>
      <w:r>
        <w:rPr>
          <w:rFonts w:hint="eastAsia"/>
        </w:rPr>
        <w:t>7</w:t>
      </w:r>
      <w:r>
        <w:rPr>
          <w:rFonts w:hint="eastAsia"/>
        </w:rPr>
        <w:t>、点击审核管理，进入审核管理页，如下图所示：</w:t>
      </w:r>
    </w:p>
    <w:p w14:paraId="0D5F5EDE" w14:textId="77777777" w:rsidR="00030F82" w:rsidRDefault="000A5ED9">
      <w:r>
        <w:rPr>
          <w:noProof/>
          <w:bdr w:val="single" w:sz="4" w:space="0" w:color="auto"/>
        </w:rPr>
        <w:drawing>
          <wp:inline distT="0" distB="0" distL="114300" distR="114300" wp14:anchorId="40ED5938" wp14:editId="6C8486F8">
            <wp:extent cx="2328545" cy="4163060"/>
            <wp:effectExtent l="0" t="0" r="14605" b="8890"/>
            <wp:docPr id="138"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12"/>
                    <pic:cNvPicPr>
                      <a:picLocks noChangeAspect="1"/>
                    </pic:cNvPicPr>
                  </pic:nvPicPr>
                  <pic:blipFill>
                    <a:blip r:embed="rId49"/>
                    <a:stretch>
                      <a:fillRect/>
                    </a:stretch>
                  </pic:blipFill>
                  <pic:spPr>
                    <a:xfrm>
                      <a:off x="0" y="0"/>
                      <a:ext cx="2328545" cy="416306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333AB8D4" wp14:editId="6ED163AC">
            <wp:extent cx="2362835" cy="4170045"/>
            <wp:effectExtent l="0" t="0" r="18415" b="1905"/>
            <wp:docPr id="139"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13"/>
                    <pic:cNvPicPr>
                      <a:picLocks noChangeAspect="1"/>
                    </pic:cNvPicPr>
                  </pic:nvPicPr>
                  <pic:blipFill>
                    <a:blip r:embed="rId50"/>
                    <a:stretch>
                      <a:fillRect/>
                    </a:stretch>
                  </pic:blipFill>
                  <pic:spPr>
                    <a:xfrm>
                      <a:off x="0" y="0"/>
                      <a:ext cx="2362835" cy="4170045"/>
                    </a:xfrm>
                    <a:prstGeom prst="rect">
                      <a:avLst/>
                    </a:prstGeom>
                    <a:noFill/>
                    <a:ln w="9525">
                      <a:noFill/>
                      <a:miter/>
                    </a:ln>
                  </pic:spPr>
                </pic:pic>
              </a:graphicData>
            </a:graphic>
          </wp:inline>
        </w:drawing>
      </w:r>
    </w:p>
    <w:p w14:paraId="1EC735F4" w14:textId="77777777" w:rsidR="00030F82" w:rsidRDefault="000A5ED9">
      <w:pPr>
        <w:numPr>
          <w:ilvl w:val="0"/>
          <w:numId w:val="8"/>
        </w:numPr>
      </w:pPr>
      <w:r>
        <w:rPr>
          <w:rFonts w:hint="eastAsia"/>
        </w:rPr>
        <w:lastRenderedPageBreak/>
        <w:t>普通操作员</w:t>
      </w:r>
      <w:r>
        <w:rPr>
          <w:rFonts w:hint="eastAsia"/>
        </w:rPr>
        <w:t>-</w:t>
      </w:r>
      <w:r>
        <w:rPr>
          <w:rFonts w:hint="eastAsia"/>
        </w:rPr>
        <w:t>录入、系统管理员</w:t>
      </w:r>
      <w:r>
        <w:rPr>
          <w:rFonts w:hint="eastAsia"/>
        </w:rPr>
        <w:t>-</w:t>
      </w:r>
      <w:r>
        <w:rPr>
          <w:rFonts w:hint="eastAsia"/>
        </w:rPr>
        <w:t>录入，无权限进入审核管理页。如下图所示：</w:t>
      </w:r>
    </w:p>
    <w:p w14:paraId="5B6D9A2B" w14:textId="77777777" w:rsidR="00030F82" w:rsidRDefault="000A5ED9">
      <w:r>
        <w:rPr>
          <w:noProof/>
          <w:bdr w:val="single" w:sz="4" w:space="0" w:color="auto"/>
        </w:rPr>
        <w:drawing>
          <wp:inline distT="0" distB="0" distL="114300" distR="114300" wp14:anchorId="71E9A256" wp14:editId="2B05A9F7">
            <wp:extent cx="2327910" cy="4163060"/>
            <wp:effectExtent l="0" t="0" r="15240" b="8890"/>
            <wp:docPr id="140"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47"/>
                    <pic:cNvPicPr>
                      <a:picLocks noChangeAspect="1"/>
                    </pic:cNvPicPr>
                  </pic:nvPicPr>
                  <pic:blipFill>
                    <a:blip r:embed="rId51"/>
                    <a:stretch>
                      <a:fillRect/>
                    </a:stretch>
                  </pic:blipFill>
                  <pic:spPr>
                    <a:xfrm>
                      <a:off x="0" y="0"/>
                      <a:ext cx="2327910" cy="416306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135631CA" wp14:editId="6CC0C9AD">
            <wp:extent cx="2363470" cy="4178935"/>
            <wp:effectExtent l="0" t="0" r="17780" b="12065"/>
            <wp:docPr id="141"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48"/>
                    <pic:cNvPicPr>
                      <a:picLocks noChangeAspect="1"/>
                    </pic:cNvPicPr>
                  </pic:nvPicPr>
                  <pic:blipFill>
                    <a:blip r:embed="rId52"/>
                    <a:stretch>
                      <a:fillRect/>
                    </a:stretch>
                  </pic:blipFill>
                  <pic:spPr>
                    <a:xfrm>
                      <a:off x="0" y="0"/>
                      <a:ext cx="2363470" cy="4178935"/>
                    </a:xfrm>
                    <a:prstGeom prst="rect">
                      <a:avLst/>
                    </a:prstGeom>
                    <a:noFill/>
                    <a:ln w="9525">
                      <a:noFill/>
                      <a:miter/>
                    </a:ln>
                  </pic:spPr>
                </pic:pic>
              </a:graphicData>
            </a:graphic>
          </wp:inline>
        </w:drawing>
      </w:r>
    </w:p>
    <w:p w14:paraId="16C05D3C" w14:textId="77777777" w:rsidR="00030F82" w:rsidRDefault="000A5ED9">
      <w:r>
        <w:rPr>
          <w:rFonts w:hint="eastAsia"/>
        </w:rPr>
        <w:t xml:space="preserve"> 8</w:t>
      </w:r>
      <w:r>
        <w:rPr>
          <w:rFonts w:hint="eastAsia"/>
        </w:rPr>
        <w:t>、</w:t>
      </w:r>
      <w:r>
        <w:t>点击</w:t>
      </w:r>
      <w:r>
        <w:rPr>
          <w:rFonts w:hint="eastAsia"/>
        </w:rPr>
        <w:t>“全部”按钮</w:t>
      </w:r>
      <w:r>
        <w:t>进入查看全部功能</w:t>
      </w:r>
      <w:r>
        <w:rPr>
          <w:rFonts w:hint="eastAsia"/>
        </w:rPr>
        <w:t>，如下图所示：</w:t>
      </w:r>
    </w:p>
    <w:p w14:paraId="6CC572B4" w14:textId="77777777" w:rsidR="00030F82" w:rsidRDefault="000A5ED9">
      <w:r>
        <w:rPr>
          <w:noProof/>
          <w:bdr w:val="single" w:sz="4" w:space="0" w:color="auto"/>
        </w:rPr>
        <w:drawing>
          <wp:inline distT="0" distB="0" distL="114300" distR="114300" wp14:anchorId="3B05F400" wp14:editId="6E6E6B1B">
            <wp:extent cx="2302510" cy="3938905"/>
            <wp:effectExtent l="0" t="0" r="2540" b="4445"/>
            <wp:docPr id="1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
                    <pic:cNvPicPr>
                      <a:picLocks noChangeAspect="1"/>
                    </pic:cNvPicPr>
                  </pic:nvPicPr>
                  <pic:blipFill>
                    <a:blip r:embed="rId53"/>
                    <a:stretch>
                      <a:fillRect/>
                    </a:stretch>
                  </pic:blipFill>
                  <pic:spPr>
                    <a:xfrm>
                      <a:off x="0" y="0"/>
                      <a:ext cx="2302510" cy="393890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1D0FD31C" wp14:editId="0322AD05">
            <wp:extent cx="2383155" cy="3929380"/>
            <wp:effectExtent l="0" t="0" r="17145" b="1397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54"/>
                    <a:stretch>
                      <a:fillRect/>
                    </a:stretch>
                  </pic:blipFill>
                  <pic:spPr>
                    <a:xfrm>
                      <a:off x="0" y="0"/>
                      <a:ext cx="2383155" cy="3929380"/>
                    </a:xfrm>
                    <a:prstGeom prst="rect">
                      <a:avLst/>
                    </a:prstGeom>
                    <a:noFill/>
                    <a:ln w="9525">
                      <a:noFill/>
                      <a:miter/>
                    </a:ln>
                  </pic:spPr>
                </pic:pic>
              </a:graphicData>
            </a:graphic>
          </wp:inline>
        </w:drawing>
      </w:r>
    </w:p>
    <w:p w14:paraId="6DCE4E29" w14:textId="77777777" w:rsidR="00030F82" w:rsidRDefault="000A5ED9">
      <w:r>
        <w:rPr>
          <w:rFonts w:hint="eastAsia"/>
        </w:rPr>
        <w:lastRenderedPageBreak/>
        <w:t xml:space="preserve"> 9</w:t>
      </w:r>
      <w:r>
        <w:rPr>
          <w:rFonts w:hint="eastAsia"/>
        </w:rPr>
        <w:t>、</w:t>
      </w:r>
      <w:r>
        <w:t>点击</w:t>
      </w:r>
      <w:r>
        <w:rPr>
          <w:rFonts w:hint="eastAsia"/>
        </w:rPr>
        <w:t>“</w:t>
      </w:r>
      <w:r>
        <w:t>编辑</w:t>
      </w:r>
      <w:r>
        <w:rPr>
          <w:rFonts w:hint="eastAsia"/>
        </w:rPr>
        <w:t>”</w:t>
      </w:r>
      <w:r>
        <w:t>按钮</w:t>
      </w:r>
      <w:r>
        <w:rPr>
          <w:rFonts w:hint="eastAsia"/>
        </w:rPr>
        <w:t>，</w:t>
      </w:r>
      <w:r>
        <w:t>功能</w:t>
      </w:r>
      <w:r>
        <w:rPr>
          <w:rFonts w:hint="eastAsia"/>
        </w:rPr>
        <w:t>按钮</w:t>
      </w:r>
      <w:r>
        <w:t>图标变为可编辑状态</w:t>
      </w:r>
      <w:r>
        <w:rPr>
          <w:rFonts w:hint="eastAsia"/>
        </w:rPr>
        <w:t>，如下图所示：</w:t>
      </w:r>
    </w:p>
    <w:p w14:paraId="1E9974F5" w14:textId="77777777" w:rsidR="00030F82" w:rsidRDefault="000A5ED9">
      <w:r>
        <w:rPr>
          <w:noProof/>
          <w:bdr w:val="single" w:sz="4" w:space="0" w:color="auto"/>
        </w:rPr>
        <w:drawing>
          <wp:inline distT="0" distB="0" distL="114300" distR="114300" wp14:anchorId="6454561B" wp14:editId="127839FB">
            <wp:extent cx="2324100" cy="4088130"/>
            <wp:effectExtent l="0" t="0" r="0" b="7620"/>
            <wp:docPr id="1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
                    <pic:cNvPicPr>
                      <a:picLocks noChangeAspect="1"/>
                    </pic:cNvPicPr>
                  </pic:nvPicPr>
                  <pic:blipFill>
                    <a:blip r:embed="rId55"/>
                    <a:stretch>
                      <a:fillRect/>
                    </a:stretch>
                  </pic:blipFill>
                  <pic:spPr>
                    <a:xfrm>
                      <a:off x="0" y="0"/>
                      <a:ext cx="2324100" cy="408813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29551971" wp14:editId="40BDD3ED">
            <wp:extent cx="2368550" cy="4108450"/>
            <wp:effectExtent l="0" t="0" r="12700" b="635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2"/>
                    <pic:cNvPicPr>
                      <a:picLocks noChangeAspect="1"/>
                    </pic:cNvPicPr>
                  </pic:nvPicPr>
                  <pic:blipFill>
                    <a:blip r:embed="rId56"/>
                    <a:stretch>
                      <a:fillRect/>
                    </a:stretch>
                  </pic:blipFill>
                  <pic:spPr>
                    <a:xfrm>
                      <a:off x="0" y="0"/>
                      <a:ext cx="2368550" cy="4108450"/>
                    </a:xfrm>
                    <a:prstGeom prst="rect">
                      <a:avLst/>
                    </a:prstGeom>
                    <a:noFill/>
                    <a:ln w="9525">
                      <a:noFill/>
                      <a:miter/>
                    </a:ln>
                  </pic:spPr>
                </pic:pic>
              </a:graphicData>
            </a:graphic>
          </wp:inline>
        </w:drawing>
      </w:r>
    </w:p>
    <w:p w14:paraId="00288A70" w14:textId="77777777" w:rsidR="00030F82" w:rsidRDefault="000A5ED9">
      <w:pPr>
        <w:rPr>
          <w:bdr w:val="single" w:sz="4" w:space="0" w:color="auto"/>
        </w:rPr>
      </w:pPr>
      <w:r>
        <w:rPr>
          <w:noProof/>
          <w:bdr w:val="single" w:sz="4" w:space="0" w:color="auto"/>
        </w:rPr>
        <w:drawing>
          <wp:inline distT="0" distB="0" distL="114300" distR="114300" wp14:anchorId="4D77F6B3" wp14:editId="0E40156F">
            <wp:extent cx="2393315" cy="4189730"/>
            <wp:effectExtent l="0" t="0" r="6985" b="1270"/>
            <wp:docPr id="1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3"/>
                    <pic:cNvPicPr>
                      <a:picLocks noChangeAspect="1"/>
                    </pic:cNvPicPr>
                  </pic:nvPicPr>
                  <pic:blipFill>
                    <a:blip r:embed="rId57"/>
                    <a:stretch>
                      <a:fillRect/>
                    </a:stretch>
                  </pic:blipFill>
                  <pic:spPr>
                    <a:xfrm>
                      <a:off x="0" y="0"/>
                      <a:ext cx="2393315" cy="4189730"/>
                    </a:xfrm>
                    <a:prstGeom prst="rect">
                      <a:avLst/>
                    </a:prstGeom>
                    <a:noFill/>
                    <a:ln w="9525">
                      <a:noFill/>
                      <a:miter/>
                    </a:ln>
                  </pic:spPr>
                </pic:pic>
              </a:graphicData>
            </a:graphic>
          </wp:inline>
        </w:drawing>
      </w:r>
    </w:p>
    <w:p w14:paraId="2E539D57" w14:textId="77777777" w:rsidR="00030F82" w:rsidRDefault="000A5ED9">
      <w:pPr>
        <w:numPr>
          <w:ilvl w:val="0"/>
          <w:numId w:val="9"/>
        </w:numPr>
      </w:pPr>
      <w:r>
        <w:lastRenderedPageBreak/>
        <w:t>已在主页显示的图标</w:t>
      </w:r>
      <w:r>
        <w:rPr>
          <w:rFonts w:hint="eastAsia"/>
        </w:rPr>
        <w:t>（中间四个功能图标）</w:t>
      </w:r>
      <w:r>
        <w:t>可移出</w:t>
      </w:r>
      <w:r>
        <w:rPr>
          <w:rFonts w:hint="eastAsia"/>
        </w:rPr>
        <w:t>，</w:t>
      </w:r>
      <w:r>
        <w:t>未在主页显示的图标可添加</w:t>
      </w:r>
      <w:r>
        <w:rPr>
          <w:rFonts w:hint="eastAsia"/>
        </w:rPr>
        <w:t>。如下图所示：</w:t>
      </w:r>
    </w:p>
    <w:p w14:paraId="58C7E45A" w14:textId="77777777" w:rsidR="00030F82" w:rsidRDefault="000A5ED9">
      <w:r>
        <w:rPr>
          <w:noProof/>
          <w:bdr w:val="single" w:sz="4" w:space="0" w:color="auto"/>
        </w:rPr>
        <w:drawing>
          <wp:inline distT="0" distB="0" distL="114300" distR="114300" wp14:anchorId="4B830616" wp14:editId="7C8D4DC2">
            <wp:extent cx="2393315" cy="4189730"/>
            <wp:effectExtent l="0" t="0" r="6985" b="1270"/>
            <wp:docPr id="1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3"/>
                    <pic:cNvPicPr>
                      <a:picLocks noChangeAspect="1"/>
                    </pic:cNvPicPr>
                  </pic:nvPicPr>
                  <pic:blipFill>
                    <a:blip r:embed="rId57"/>
                    <a:stretch>
                      <a:fillRect/>
                    </a:stretch>
                  </pic:blipFill>
                  <pic:spPr>
                    <a:xfrm>
                      <a:off x="0" y="0"/>
                      <a:ext cx="2393315" cy="418973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53ED0E86" wp14:editId="48531F0B">
            <wp:extent cx="2434590" cy="4177665"/>
            <wp:effectExtent l="0" t="0" r="3810" b="13335"/>
            <wp:docPr id="1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4"/>
                    <pic:cNvPicPr>
                      <a:picLocks noChangeAspect="1"/>
                    </pic:cNvPicPr>
                  </pic:nvPicPr>
                  <pic:blipFill>
                    <a:blip r:embed="rId58"/>
                    <a:stretch>
                      <a:fillRect/>
                    </a:stretch>
                  </pic:blipFill>
                  <pic:spPr>
                    <a:xfrm>
                      <a:off x="0" y="0"/>
                      <a:ext cx="2434590" cy="4177665"/>
                    </a:xfrm>
                    <a:prstGeom prst="rect">
                      <a:avLst/>
                    </a:prstGeom>
                    <a:noFill/>
                    <a:ln w="9525">
                      <a:noFill/>
                      <a:miter/>
                    </a:ln>
                  </pic:spPr>
                </pic:pic>
              </a:graphicData>
            </a:graphic>
          </wp:inline>
        </w:drawing>
      </w:r>
      <w:r>
        <w:rPr>
          <w:rFonts w:hint="eastAsia"/>
        </w:rPr>
        <w:t xml:space="preserve"> </w:t>
      </w:r>
    </w:p>
    <w:p w14:paraId="07903F71" w14:textId="77777777" w:rsidR="00030F82" w:rsidRDefault="000A5ED9">
      <w:r>
        <w:rPr>
          <w:noProof/>
          <w:bdr w:val="single" w:sz="4" w:space="0" w:color="auto"/>
        </w:rPr>
        <w:lastRenderedPageBreak/>
        <w:drawing>
          <wp:inline distT="0" distB="0" distL="114300" distR="114300" wp14:anchorId="37DAC635" wp14:editId="5EF2B798">
            <wp:extent cx="2387600" cy="4180205"/>
            <wp:effectExtent l="0" t="0" r="12700" b="10795"/>
            <wp:docPr id="1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5"/>
                    <pic:cNvPicPr>
                      <a:picLocks noChangeAspect="1"/>
                    </pic:cNvPicPr>
                  </pic:nvPicPr>
                  <pic:blipFill>
                    <a:blip r:embed="rId59"/>
                    <a:stretch>
                      <a:fillRect/>
                    </a:stretch>
                  </pic:blipFill>
                  <pic:spPr>
                    <a:xfrm>
                      <a:off x="0" y="0"/>
                      <a:ext cx="2387600" cy="4180205"/>
                    </a:xfrm>
                    <a:prstGeom prst="rect">
                      <a:avLst/>
                    </a:prstGeom>
                    <a:noFill/>
                    <a:ln w="9525">
                      <a:noFill/>
                      <a:miter/>
                    </a:ln>
                  </pic:spPr>
                </pic:pic>
              </a:graphicData>
            </a:graphic>
          </wp:inline>
        </w:drawing>
      </w:r>
    </w:p>
    <w:p w14:paraId="43DE975C" w14:textId="77777777" w:rsidR="00030F82" w:rsidRDefault="000A5ED9">
      <w:r>
        <w:rPr>
          <w:rFonts w:hint="eastAsia"/>
        </w:rPr>
        <w:t>11</w:t>
      </w:r>
      <w:r>
        <w:rPr>
          <w:rFonts w:hint="eastAsia"/>
        </w:rPr>
        <w:t>、</w:t>
      </w:r>
      <w:r>
        <w:t>我的账户</w:t>
      </w:r>
      <w:r>
        <w:rPr>
          <w:rFonts w:hint="eastAsia"/>
        </w:rPr>
        <w:t>、</w:t>
      </w:r>
      <w:r>
        <w:t>转账汇款</w:t>
      </w:r>
      <w:r>
        <w:rPr>
          <w:rFonts w:hint="eastAsia"/>
        </w:rPr>
        <w:t>、</w:t>
      </w:r>
      <w:r>
        <w:t>审核管理三个功能不能添加</w:t>
      </w:r>
      <w:r>
        <w:rPr>
          <w:rFonts w:hint="eastAsia"/>
        </w:rPr>
        <w:t>。如下图所示：</w:t>
      </w:r>
    </w:p>
    <w:p w14:paraId="4D617EEF" w14:textId="77777777" w:rsidR="00030F82" w:rsidRDefault="000A5ED9">
      <w:r>
        <w:rPr>
          <w:noProof/>
          <w:bdr w:val="single" w:sz="4" w:space="0" w:color="auto"/>
        </w:rPr>
        <w:drawing>
          <wp:inline distT="0" distB="0" distL="114300" distR="114300" wp14:anchorId="207A21FB" wp14:editId="087652E8">
            <wp:extent cx="2350770" cy="4114165"/>
            <wp:effectExtent l="0" t="0" r="11430" b="635"/>
            <wp:docPr id="1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
                    <pic:cNvPicPr>
                      <a:picLocks noChangeAspect="1"/>
                    </pic:cNvPicPr>
                  </pic:nvPicPr>
                  <pic:blipFill>
                    <a:blip r:embed="rId60"/>
                    <a:stretch>
                      <a:fillRect/>
                    </a:stretch>
                  </pic:blipFill>
                  <pic:spPr>
                    <a:xfrm>
                      <a:off x="0" y="0"/>
                      <a:ext cx="2350770" cy="4114165"/>
                    </a:xfrm>
                    <a:prstGeom prst="rect">
                      <a:avLst/>
                    </a:prstGeom>
                    <a:noFill/>
                    <a:ln w="9525">
                      <a:noFill/>
                      <a:miter/>
                    </a:ln>
                  </pic:spPr>
                </pic:pic>
              </a:graphicData>
            </a:graphic>
          </wp:inline>
        </w:drawing>
      </w:r>
    </w:p>
    <w:p w14:paraId="304F80D9" w14:textId="77777777" w:rsidR="00030F82" w:rsidRDefault="000A5ED9">
      <w:r>
        <w:rPr>
          <w:rFonts w:hint="eastAsia"/>
        </w:rPr>
        <w:lastRenderedPageBreak/>
        <w:t>12</w:t>
      </w:r>
      <w:r>
        <w:rPr>
          <w:rFonts w:hint="eastAsia"/>
        </w:rPr>
        <w:t>、</w:t>
      </w:r>
      <w:r>
        <w:t>首页底部展示贷款推荐图片</w:t>
      </w:r>
      <w:r>
        <w:rPr>
          <w:rFonts w:hint="eastAsia"/>
        </w:rPr>
        <w:t>，</w:t>
      </w:r>
      <w:r>
        <w:t>点击图片跳转到贷款推荐详情页</w:t>
      </w:r>
      <w:r>
        <w:rPr>
          <w:rFonts w:hint="eastAsia"/>
        </w:rPr>
        <w:t>，如下图所示：</w:t>
      </w:r>
    </w:p>
    <w:p w14:paraId="750EDF7E" w14:textId="77777777" w:rsidR="00030F82" w:rsidRDefault="000A5ED9">
      <w:pPr>
        <w:rPr>
          <w:bdr w:val="single" w:sz="4" w:space="0" w:color="auto"/>
        </w:rPr>
      </w:pPr>
      <w:r>
        <w:rPr>
          <w:noProof/>
          <w:bdr w:val="single" w:sz="4" w:space="0" w:color="auto"/>
        </w:rPr>
        <w:drawing>
          <wp:inline distT="0" distB="0" distL="114300" distR="114300" wp14:anchorId="3E575504" wp14:editId="37653FEA">
            <wp:extent cx="2426335" cy="4214495"/>
            <wp:effectExtent l="0" t="0" r="12065" b="14605"/>
            <wp:docPr id="1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pic:cNvPicPr>
                      <a:picLocks noChangeAspect="1"/>
                    </pic:cNvPicPr>
                  </pic:nvPicPr>
                  <pic:blipFill>
                    <a:blip r:embed="rId61"/>
                    <a:stretch>
                      <a:fillRect/>
                    </a:stretch>
                  </pic:blipFill>
                  <pic:spPr>
                    <a:xfrm>
                      <a:off x="0" y="0"/>
                      <a:ext cx="2426335" cy="421449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4251B618" wp14:editId="53C39880">
            <wp:extent cx="2376170" cy="4211955"/>
            <wp:effectExtent l="0" t="0" r="5080" b="17145"/>
            <wp:docPr id="1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pic:cNvPicPr>
                      <a:picLocks noChangeAspect="1"/>
                    </pic:cNvPicPr>
                  </pic:nvPicPr>
                  <pic:blipFill>
                    <a:blip r:embed="rId62"/>
                    <a:stretch>
                      <a:fillRect/>
                    </a:stretch>
                  </pic:blipFill>
                  <pic:spPr>
                    <a:xfrm>
                      <a:off x="0" y="0"/>
                      <a:ext cx="2376170" cy="4211955"/>
                    </a:xfrm>
                    <a:prstGeom prst="rect">
                      <a:avLst/>
                    </a:prstGeom>
                    <a:noFill/>
                    <a:ln w="9525">
                      <a:noFill/>
                      <a:miter/>
                    </a:ln>
                  </pic:spPr>
                </pic:pic>
              </a:graphicData>
            </a:graphic>
          </wp:inline>
        </w:drawing>
      </w:r>
    </w:p>
    <w:p w14:paraId="56A0DCBC" w14:textId="77777777" w:rsidR="00030F82" w:rsidRDefault="000A5ED9">
      <w:pPr>
        <w:numPr>
          <w:ilvl w:val="0"/>
          <w:numId w:val="10"/>
        </w:numPr>
      </w:pPr>
      <w:r>
        <w:rPr>
          <w:rFonts w:hint="eastAsia"/>
        </w:rPr>
        <w:t>未登录时，首页顶栏显示“</w:t>
      </w:r>
      <w:r w:rsidR="00C054BA">
        <w:rPr>
          <w:rFonts w:hint="eastAsia"/>
        </w:rPr>
        <w:t>沪农商</w:t>
      </w:r>
      <w:r>
        <w:rPr>
          <w:rFonts w:hint="eastAsia"/>
        </w:rPr>
        <w:t>村镇银行企业银行”，公告显示全部用户可见类型的公告，功能区显示全部功能；</w:t>
      </w:r>
    </w:p>
    <w:p w14:paraId="7440EACA" w14:textId="77777777" w:rsidR="00030F82" w:rsidRDefault="000A5ED9">
      <w:pPr>
        <w:spacing w:line="360" w:lineRule="auto"/>
      </w:pPr>
      <w:r>
        <w:rPr>
          <w:rFonts w:hint="eastAsia"/>
        </w:rPr>
        <w:t>登录后顶栏显示为登录用户的机构名称如：“北京房山沪农商村镇银行”，公告显示全部用户可见类型公告和用户所在机构可见类型的公告，功能区显示为用户所在机构配置的功能。</w:t>
      </w:r>
    </w:p>
    <w:p w14:paraId="797C470F" w14:textId="77777777" w:rsidR="00030F82" w:rsidRDefault="00030F82"/>
    <w:p w14:paraId="2FBEF812" w14:textId="77777777" w:rsidR="00030F82" w:rsidRDefault="00030F82">
      <w:pPr>
        <w:spacing w:line="360" w:lineRule="auto"/>
      </w:pPr>
    </w:p>
    <w:p w14:paraId="4C3F9A7D" w14:textId="77777777" w:rsidR="00030F82" w:rsidRDefault="000A5ED9">
      <w:pPr>
        <w:pStyle w:val="2"/>
        <w:rPr>
          <w:szCs w:val="20"/>
        </w:rPr>
      </w:pPr>
      <w:r>
        <w:rPr>
          <w:rFonts w:hint="eastAsia"/>
        </w:rPr>
        <w:t xml:space="preserve">3. </w:t>
      </w:r>
      <w:r>
        <w:rPr>
          <w:rFonts w:hint="eastAsia"/>
        </w:rPr>
        <w:t>个人信息</w:t>
      </w:r>
    </w:p>
    <w:p w14:paraId="3F167FFB" w14:textId="77777777" w:rsidR="00030F82" w:rsidRDefault="000A5ED9">
      <w:r>
        <w:rPr>
          <w:rFonts w:hint="eastAsia"/>
        </w:rPr>
        <w:t>企业客户操作员可通过此功能登录或登出手机银行。</w:t>
      </w:r>
    </w:p>
    <w:p w14:paraId="5D38A077" w14:textId="77777777" w:rsidR="00030F82" w:rsidRDefault="000A5ED9">
      <w:r>
        <w:rPr>
          <w:rFonts w:hint="eastAsia"/>
        </w:rPr>
        <w:t>系统管理员手机渠道可通过此功能查看企业的资产组成、负债组成。手势密码设置、操作员续费、证书续费。</w:t>
      </w:r>
    </w:p>
    <w:p w14:paraId="6070DEBA" w14:textId="77777777" w:rsidR="00030F82" w:rsidRDefault="000A5ED9">
      <w:pPr>
        <w:pStyle w:val="3"/>
      </w:pPr>
      <w:r>
        <w:rPr>
          <w:rFonts w:hint="eastAsia"/>
        </w:rPr>
        <w:t xml:space="preserve">3.1 </w:t>
      </w:r>
      <w:bookmarkStart w:id="0" w:name="_Toc5287526"/>
      <w:r>
        <w:rPr>
          <w:rFonts w:hint="eastAsia"/>
        </w:rPr>
        <w:t>登录</w:t>
      </w:r>
      <w:bookmarkEnd w:id="0"/>
    </w:p>
    <w:p w14:paraId="651D7C2E" w14:textId="77777777" w:rsidR="00030F82" w:rsidRDefault="000A5ED9">
      <w:pPr>
        <w:pStyle w:val="aa"/>
        <w:spacing w:after="0"/>
        <w:rPr>
          <w:sz w:val="21"/>
          <w:szCs w:val="21"/>
        </w:rPr>
      </w:pPr>
      <w:r>
        <w:rPr>
          <w:sz w:val="21"/>
          <w:szCs w:val="21"/>
        </w:rPr>
        <w:t>【功能描述】</w:t>
      </w:r>
    </w:p>
    <w:p w14:paraId="3731DF28" w14:textId="77777777" w:rsidR="00030F82" w:rsidRDefault="000A5ED9">
      <w:r>
        <w:rPr>
          <w:rFonts w:hint="eastAsia"/>
        </w:rPr>
        <w:t xml:space="preserve">    </w:t>
      </w:r>
      <w:r>
        <w:rPr>
          <w:rFonts w:hint="eastAsia"/>
        </w:rPr>
        <w:t>企业客户操作员可通过选择企业、选择操作员输入登录密码或使用图形密码来登录手机银行。</w:t>
      </w:r>
    </w:p>
    <w:p w14:paraId="0F4AD155" w14:textId="77777777" w:rsidR="00030F82" w:rsidRDefault="000A5ED9">
      <w:pPr>
        <w:pStyle w:val="aa"/>
        <w:spacing w:after="0"/>
        <w:rPr>
          <w:sz w:val="21"/>
          <w:szCs w:val="21"/>
        </w:rPr>
      </w:pPr>
      <w:r>
        <w:rPr>
          <w:sz w:val="21"/>
          <w:szCs w:val="21"/>
        </w:rPr>
        <w:lastRenderedPageBreak/>
        <w:t>【操作步骤】</w:t>
      </w:r>
    </w:p>
    <w:p w14:paraId="444D6E83" w14:textId="77777777" w:rsidR="00030F82" w:rsidRDefault="000A5ED9">
      <w:pPr>
        <w:pStyle w:val="13"/>
        <w:ind w:firstLineChars="0"/>
      </w:pPr>
      <w:r>
        <w:rPr>
          <w:rFonts w:hint="eastAsia"/>
        </w:rPr>
        <w:t>1</w:t>
      </w:r>
      <w:r>
        <w:rPr>
          <w:rFonts w:hint="eastAsia"/>
        </w:rPr>
        <w:t>、打开企业手机银行，点击右上角“登录”按钮或功能区任意功能时判断用户是否在本设备存在激活记录，若有，进入登录流程如下图所示：</w:t>
      </w:r>
    </w:p>
    <w:p w14:paraId="6995801D" w14:textId="77777777" w:rsidR="00030F82" w:rsidRDefault="000A5ED9">
      <w:pPr>
        <w:pStyle w:val="13"/>
      </w:pPr>
      <w:r>
        <w:rPr>
          <w:noProof/>
          <w:bdr w:val="single" w:sz="4" w:space="0" w:color="auto"/>
        </w:rPr>
        <w:drawing>
          <wp:inline distT="0" distB="0" distL="114300" distR="114300" wp14:anchorId="11BE41EA" wp14:editId="4AF37890">
            <wp:extent cx="2345055" cy="4220210"/>
            <wp:effectExtent l="0" t="0" r="17145" b="889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4"/>
                    <a:stretch>
                      <a:fillRect/>
                    </a:stretch>
                  </pic:blipFill>
                  <pic:spPr>
                    <a:xfrm>
                      <a:off x="0" y="0"/>
                      <a:ext cx="2345055" cy="422021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7964FBE2" wp14:editId="3220098F">
            <wp:extent cx="2383155" cy="4220845"/>
            <wp:effectExtent l="0" t="0" r="17145"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5"/>
                    <a:srcRect b="916"/>
                    <a:stretch>
                      <a:fillRect/>
                    </a:stretch>
                  </pic:blipFill>
                  <pic:spPr>
                    <a:xfrm>
                      <a:off x="0" y="0"/>
                      <a:ext cx="2383155" cy="4220845"/>
                    </a:xfrm>
                    <a:prstGeom prst="rect">
                      <a:avLst/>
                    </a:prstGeom>
                    <a:noFill/>
                    <a:ln w="9525">
                      <a:noFill/>
                      <a:miter/>
                    </a:ln>
                  </pic:spPr>
                </pic:pic>
              </a:graphicData>
            </a:graphic>
          </wp:inline>
        </w:drawing>
      </w:r>
    </w:p>
    <w:p w14:paraId="2760C149" w14:textId="77777777" w:rsidR="00030F82" w:rsidRDefault="000A5ED9">
      <w:pPr>
        <w:pStyle w:val="13"/>
      </w:pPr>
      <w:r>
        <w:rPr>
          <w:rFonts w:hint="eastAsia"/>
        </w:rPr>
        <w:t>若无，进入激活流程如下图所示：</w:t>
      </w:r>
    </w:p>
    <w:p w14:paraId="45E3E4D0" w14:textId="77777777" w:rsidR="00030F82" w:rsidRDefault="00FD4ECF" w:rsidP="00FD4ECF">
      <w:pPr>
        <w:pStyle w:val="13"/>
        <w:ind w:leftChars="200" w:left="420" w:firstLineChars="0" w:firstLine="0"/>
      </w:pPr>
      <w:r>
        <w:rPr>
          <w:noProof/>
        </w:rPr>
        <w:lastRenderedPageBreak/>
        <mc:AlternateContent>
          <mc:Choice Requires="wps">
            <w:drawing>
              <wp:anchor distT="45720" distB="45720" distL="114300" distR="114300" simplePos="0" relativeHeight="251659264" behindDoc="0" locked="0" layoutInCell="1" allowOverlap="1" wp14:anchorId="121B818D" wp14:editId="4445C674">
                <wp:simplePos x="0" y="0"/>
                <wp:positionH relativeFrom="column">
                  <wp:posOffset>2714625</wp:posOffset>
                </wp:positionH>
                <wp:positionV relativeFrom="paragraph">
                  <wp:posOffset>4419600</wp:posOffset>
                </wp:positionV>
                <wp:extent cx="2495550" cy="4257675"/>
                <wp:effectExtent l="0" t="0" r="19050" b="2857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4257675"/>
                        </a:xfrm>
                        <a:prstGeom prst="rect">
                          <a:avLst/>
                        </a:prstGeom>
                        <a:solidFill>
                          <a:srgbClr val="FFFFFF"/>
                        </a:solidFill>
                        <a:ln w="9525">
                          <a:solidFill>
                            <a:srgbClr val="000000"/>
                          </a:solidFill>
                          <a:miter lim="800000"/>
                          <a:headEnd/>
                          <a:tailEnd/>
                        </a:ln>
                      </wps:spPr>
                      <wps:txbx>
                        <w:txbxContent>
                          <w:p w14:paraId="3516F206" w14:textId="77777777" w:rsidR="00FD4ECF" w:rsidRDefault="00FD4ECF">
                            <w:r>
                              <w:rPr>
                                <w:noProof/>
                                <w:bdr w:val="single" w:sz="4" w:space="0" w:color="auto"/>
                              </w:rPr>
                              <w:drawing>
                                <wp:inline distT="0" distB="0" distL="114300" distR="114300" wp14:anchorId="65EB24D4" wp14:editId="08F0C9A3">
                                  <wp:extent cx="2390629" cy="41351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3"/>
                                          <a:srcRect b="182"/>
                                          <a:stretch>
                                            <a:fillRect/>
                                          </a:stretch>
                                        </pic:blipFill>
                                        <pic:spPr>
                                          <a:xfrm>
                                            <a:off x="0" y="0"/>
                                            <a:ext cx="2411595" cy="4171386"/>
                                          </a:xfrm>
                                          <a:prstGeom prst="rect">
                                            <a:avLst/>
                                          </a:prstGeom>
                                          <a:noFill/>
                                          <a:ln w="9525">
                                            <a:noFill/>
                                            <a:miter/>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1B818D" id="_x0000_t202" coordsize="21600,21600" o:spt="202" path="m,l,21600r21600,l21600,xe">
                <v:stroke joinstyle="miter"/>
                <v:path gradientshapeok="t" o:connecttype="rect"/>
              </v:shapetype>
              <v:shape id="文本框 2" o:spid="_x0000_s1026" type="#_x0000_t202" style="position:absolute;left:0;text-align:left;margin-left:213.75pt;margin-top:348pt;width:196.5pt;height:335.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">
                <v:textbox>
                  <w:txbxContent>
                    <w:p w14:paraId="3516F206" w14:textId="77777777" w:rsidR="00FD4ECF" w:rsidRDefault="00FD4ECF">
                      <w:r>
                        <w:rPr>
                          <w:noProof/>
                          <w:bdr w:val="single" w:sz="4" w:space="0" w:color="auto"/>
                        </w:rPr>
                        <w:drawing>
                          <wp:inline distT="0" distB="0" distL="114300" distR="114300" wp14:anchorId="65EB24D4" wp14:editId="08F0C9A3">
                            <wp:extent cx="2390629" cy="41351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3"/>
                                    <a:srcRect b="182"/>
                                    <a:stretch>
                                      <a:fillRect/>
                                    </a:stretch>
                                  </pic:blipFill>
                                  <pic:spPr>
                                    <a:xfrm>
                                      <a:off x="0" y="0"/>
                                      <a:ext cx="2411595" cy="4171386"/>
                                    </a:xfrm>
                                    <a:prstGeom prst="rect">
                                      <a:avLst/>
                                    </a:prstGeom>
                                    <a:noFill/>
                                    <a:ln w="9525">
                                      <a:noFill/>
                                      <a:miter/>
                                    </a:ln>
                                  </pic:spPr>
                                </pic:pic>
                              </a:graphicData>
                            </a:graphic>
                          </wp:inline>
                        </w:drawing>
                      </w:r>
                    </w:p>
                  </w:txbxContent>
                </v:textbox>
                <w10:wrap type="square"/>
              </v:shape>
            </w:pict>
          </mc:Fallback>
        </mc:AlternateContent>
      </w:r>
      <w:r w:rsidR="000A5ED9">
        <w:rPr>
          <w:noProof/>
          <w:bdr w:val="single" w:sz="4" w:space="0" w:color="auto"/>
        </w:rPr>
        <w:drawing>
          <wp:inline distT="0" distB="0" distL="114300" distR="114300" wp14:anchorId="43DB2DE0" wp14:editId="4A7BCD21">
            <wp:extent cx="2364740" cy="4256405"/>
            <wp:effectExtent l="0" t="0" r="16510" b="10795"/>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34"/>
                    <a:stretch>
                      <a:fillRect/>
                    </a:stretch>
                  </pic:blipFill>
                  <pic:spPr>
                    <a:xfrm>
                      <a:off x="0" y="0"/>
                      <a:ext cx="2364740" cy="4256405"/>
                    </a:xfrm>
                    <a:prstGeom prst="rect">
                      <a:avLst/>
                    </a:prstGeom>
                    <a:noFill/>
                    <a:ln w="9525">
                      <a:noFill/>
                      <a:miter/>
                    </a:ln>
                  </pic:spPr>
                </pic:pic>
              </a:graphicData>
            </a:graphic>
          </wp:inline>
        </w:drawing>
      </w:r>
      <w:r w:rsidR="000A5ED9">
        <w:rPr>
          <w:rFonts w:hint="eastAsia"/>
        </w:rPr>
        <w:t xml:space="preserve"> </w:t>
      </w:r>
      <w:r w:rsidR="000A5ED9">
        <w:rPr>
          <w:noProof/>
          <w:bdr w:val="single" w:sz="4" w:space="0" w:color="auto"/>
        </w:rPr>
        <w:lastRenderedPageBreak/>
        <w:drawing>
          <wp:inline distT="0" distB="0" distL="114300" distR="114300" wp14:anchorId="0A795444" wp14:editId="6BA2700B">
            <wp:extent cx="2413000" cy="4250690"/>
            <wp:effectExtent l="0" t="0" r="6350" b="165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4"/>
                    <a:stretch>
                      <a:fillRect/>
                    </a:stretch>
                  </pic:blipFill>
                  <pic:spPr>
                    <a:xfrm>
                      <a:off x="0" y="0"/>
                      <a:ext cx="2413000" cy="4250690"/>
                    </a:xfrm>
                    <a:prstGeom prst="rect">
                      <a:avLst/>
                    </a:prstGeom>
                    <a:noFill/>
                    <a:ln w="9525">
                      <a:noFill/>
                      <a:miter/>
                    </a:ln>
                  </pic:spPr>
                </pic:pic>
              </a:graphicData>
            </a:graphic>
          </wp:inline>
        </w:drawing>
      </w:r>
    </w:p>
    <w:p w14:paraId="52CDCA7D" w14:textId="77777777" w:rsidR="00030F82" w:rsidRDefault="000A5ED9" w:rsidP="00FD4ECF">
      <w:pPr>
        <w:pStyle w:val="13"/>
        <w:ind w:firstLineChars="0" w:firstLine="0"/>
      </w:pPr>
      <w:r>
        <w:rPr>
          <w:rFonts w:hint="eastAsia"/>
        </w:rPr>
        <w:t xml:space="preserve">    </w:t>
      </w:r>
      <w:r w:rsidR="00FD4ECF">
        <w:t>2.</w:t>
      </w:r>
      <w:r>
        <w:rPr>
          <w:rFonts w:hint="eastAsia"/>
        </w:rPr>
        <w:t>用户可通过手势密码进行登录，若未开启则可进入个人中心进行手势密码设置，如下图所示：</w:t>
      </w:r>
    </w:p>
    <w:p w14:paraId="3BDE0FD4" w14:textId="77777777" w:rsidR="00030F82" w:rsidRDefault="000A5ED9">
      <w:pPr>
        <w:pStyle w:val="13"/>
        <w:ind w:firstLineChars="0" w:firstLine="0"/>
        <w:rPr>
          <w:bdr w:val="single" w:sz="4" w:space="0" w:color="auto"/>
        </w:rPr>
      </w:pPr>
      <w:r>
        <w:rPr>
          <w:rFonts w:hint="eastAsia"/>
        </w:rPr>
        <w:lastRenderedPageBreak/>
        <w:t xml:space="preserve">    </w:t>
      </w:r>
      <w:r>
        <w:rPr>
          <w:noProof/>
          <w:bdr w:val="single" w:sz="4" w:space="0" w:color="auto"/>
        </w:rPr>
        <w:drawing>
          <wp:inline distT="0" distB="0" distL="114300" distR="114300" wp14:anchorId="51B150CE" wp14:editId="1A75BD97">
            <wp:extent cx="2364740" cy="4256405"/>
            <wp:effectExtent l="0" t="0" r="16510" b="1079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34"/>
                    <a:stretch>
                      <a:fillRect/>
                    </a:stretch>
                  </pic:blipFill>
                  <pic:spPr>
                    <a:xfrm>
                      <a:off x="0" y="0"/>
                      <a:ext cx="2364740" cy="425640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31F6F9A9" wp14:editId="6AD49DE3">
            <wp:extent cx="2364105" cy="4261485"/>
            <wp:effectExtent l="0" t="0" r="17145" b="5715"/>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65"/>
                    <a:stretch>
                      <a:fillRect/>
                    </a:stretch>
                  </pic:blipFill>
                  <pic:spPr>
                    <a:xfrm>
                      <a:off x="0" y="0"/>
                      <a:ext cx="2364105" cy="4261485"/>
                    </a:xfrm>
                    <a:prstGeom prst="rect">
                      <a:avLst/>
                    </a:prstGeom>
                    <a:noFill/>
                    <a:ln w="9525">
                      <a:noFill/>
                      <a:miter/>
                    </a:ln>
                  </pic:spPr>
                </pic:pic>
              </a:graphicData>
            </a:graphic>
          </wp:inline>
        </w:drawing>
      </w:r>
    </w:p>
    <w:p w14:paraId="5111F981" w14:textId="77777777" w:rsidR="00030F82" w:rsidRDefault="000A5ED9">
      <w:pPr>
        <w:pStyle w:val="13"/>
        <w:ind w:firstLineChars="0" w:firstLine="0"/>
      </w:pPr>
      <w:r>
        <w:rPr>
          <w:rFonts w:hint="eastAsia"/>
        </w:rPr>
        <w:t xml:space="preserve">    </w:t>
      </w:r>
      <w:r>
        <w:rPr>
          <w:noProof/>
          <w:bdr w:val="single" w:sz="4" w:space="0" w:color="auto"/>
        </w:rPr>
        <w:drawing>
          <wp:inline distT="0" distB="0" distL="114300" distR="114300" wp14:anchorId="79B9F0F7" wp14:editId="6D5E3C53">
            <wp:extent cx="2378075" cy="3811270"/>
            <wp:effectExtent l="0" t="0" r="3175" b="177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6"/>
                    <a:stretch>
                      <a:fillRect/>
                    </a:stretch>
                  </pic:blipFill>
                  <pic:spPr>
                    <a:xfrm>
                      <a:off x="0" y="0"/>
                      <a:ext cx="2378075" cy="3811270"/>
                    </a:xfrm>
                    <a:prstGeom prst="rect">
                      <a:avLst/>
                    </a:prstGeom>
                    <a:noFill/>
                    <a:ln w="9525">
                      <a:noFill/>
                      <a:miter/>
                    </a:ln>
                  </pic:spPr>
                </pic:pic>
              </a:graphicData>
            </a:graphic>
          </wp:inline>
        </w:drawing>
      </w:r>
      <w:r>
        <w:rPr>
          <w:rFonts w:hint="eastAsia"/>
        </w:rPr>
        <w:t xml:space="preserve"> </w:t>
      </w:r>
    </w:p>
    <w:p w14:paraId="399D9A43" w14:textId="77777777" w:rsidR="00030F82" w:rsidRDefault="000A5ED9">
      <w:pPr>
        <w:pStyle w:val="13"/>
        <w:ind w:firstLineChars="0" w:firstLine="0"/>
      </w:pPr>
      <w:r>
        <w:rPr>
          <w:rFonts w:hint="eastAsia"/>
        </w:rPr>
        <w:t xml:space="preserve">     3</w:t>
      </w:r>
      <w:r>
        <w:rPr>
          <w:rFonts w:hint="eastAsia"/>
        </w:rPr>
        <w:t>、登录成功后点击“登录”按钮跳转到登录信息页，若该用户为操作员回显登录信息：企业名称、操作员名称、上次登录时间、提供“安全退出”按钮和“手势密码设置”</w:t>
      </w:r>
      <w:r>
        <w:rPr>
          <w:rFonts w:hint="eastAsia"/>
        </w:rPr>
        <w:lastRenderedPageBreak/>
        <w:t>入口如下图所示：</w:t>
      </w:r>
    </w:p>
    <w:p w14:paraId="6E33D25B" w14:textId="77777777" w:rsidR="00030F82" w:rsidRDefault="000A5ED9">
      <w:pPr>
        <w:pStyle w:val="13"/>
        <w:ind w:firstLineChars="0" w:firstLine="0"/>
        <w:rPr>
          <w:bdr w:val="single" w:sz="4" w:space="0" w:color="auto"/>
        </w:rPr>
      </w:pPr>
      <w:r>
        <w:rPr>
          <w:rFonts w:hint="eastAsia"/>
        </w:rPr>
        <w:t xml:space="preserve">    </w:t>
      </w:r>
      <w:r>
        <w:rPr>
          <w:noProof/>
          <w:bdr w:val="single" w:sz="4" w:space="0" w:color="auto"/>
        </w:rPr>
        <w:drawing>
          <wp:inline distT="0" distB="0" distL="114300" distR="114300" wp14:anchorId="533D1B16" wp14:editId="6A44FA39">
            <wp:extent cx="2367915" cy="4283710"/>
            <wp:effectExtent l="0" t="0" r="13335"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7"/>
                    <a:stretch>
                      <a:fillRect/>
                    </a:stretch>
                  </pic:blipFill>
                  <pic:spPr>
                    <a:xfrm>
                      <a:off x="0" y="0"/>
                      <a:ext cx="2367915" cy="4283710"/>
                    </a:xfrm>
                    <a:prstGeom prst="rect">
                      <a:avLst/>
                    </a:prstGeom>
                    <a:noFill/>
                    <a:ln w="9525">
                      <a:noFill/>
                      <a:miter/>
                    </a:ln>
                  </pic:spPr>
                </pic:pic>
              </a:graphicData>
            </a:graphic>
          </wp:inline>
        </w:drawing>
      </w:r>
    </w:p>
    <w:p w14:paraId="5519DAFA" w14:textId="77777777" w:rsidR="00030F82" w:rsidRDefault="000A5ED9">
      <w:r>
        <w:rPr>
          <w:rFonts w:hint="eastAsia"/>
        </w:rPr>
        <w:t xml:space="preserve">     4</w:t>
      </w:r>
      <w:r>
        <w:rPr>
          <w:rFonts w:hint="eastAsia"/>
        </w:rPr>
        <w:t>、若该用户为管理员回显登录信息：企业名称、管理员名称、上次登录时间，显示资产负债信息、提供“安全退出”按钮、“手势密码设置”入口、操作员续费入口、证书续费入口。如下图所示：</w:t>
      </w:r>
    </w:p>
    <w:p w14:paraId="5BF294A4" w14:textId="77777777" w:rsidR="00030F82" w:rsidRDefault="000A5ED9">
      <w:r>
        <w:rPr>
          <w:rFonts w:hint="eastAsia"/>
        </w:rPr>
        <w:lastRenderedPageBreak/>
        <w:t xml:space="preserve">    </w:t>
      </w:r>
      <w:r>
        <w:rPr>
          <w:noProof/>
          <w:bdr w:val="single" w:sz="4" w:space="0" w:color="auto"/>
        </w:rPr>
        <w:drawing>
          <wp:inline distT="0" distB="0" distL="114300" distR="114300" wp14:anchorId="4D3E86C5" wp14:editId="72C50769">
            <wp:extent cx="2409190" cy="3960495"/>
            <wp:effectExtent l="0" t="0" r="10160" b="190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68"/>
                    <a:stretch>
                      <a:fillRect/>
                    </a:stretch>
                  </pic:blipFill>
                  <pic:spPr>
                    <a:xfrm>
                      <a:off x="0" y="0"/>
                      <a:ext cx="2409190" cy="3960495"/>
                    </a:xfrm>
                    <a:prstGeom prst="rect">
                      <a:avLst/>
                    </a:prstGeom>
                    <a:noFill/>
                    <a:ln w="9525">
                      <a:noFill/>
                      <a:miter/>
                    </a:ln>
                  </pic:spPr>
                </pic:pic>
              </a:graphicData>
            </a:graphic>
          </wp:inline>
        </w:drawing>
      </w:r>
    </w:p>
    <w:p w14:paraId="043D4008" w14:textId="77777777" w:rsidR="00030F82" w:rsidRDefault="000A5ED9">
      <w:pPr>
        <w:pStyle w:val="13"/>
        <w:ind w:firstLineChars="0"/>
      </w:pPr>
      <w:r>
        <w:rPr>
          <w:rFonts w:hint="eastAsia"/>
        </w:rPr>
        <w:t>5</w:t>
      </w:r>
      <w:r>
        <w:rPr>
          <w:rFonts w:hint="eastAsia"/>
        </w:rPr>
        <w:t>、操作员续费入口，如下图所示：</w:t>
      </w:r>
    </w:p>
    <w:p w14:paraId="3CCE2E53" w14:textId="77777777" w:rsidR="00030F82" w:rsidRDefault="00FE6756">
      <w:pPr>
        <w:pStyle w:val="13"/>
        <w:ind w:firstLineChars="0"/>
        <w:rPr>
          <w:bdr w:val="single" w:sz="4" w:space="0" w:color="auto"/>
        </w:rPr>
      </w:pPr>
      <w:r>
        <w:rPr>
          <w:noProof/>
        </w:rPr>
        <mc:AlternateContent>
          <mc:Choice Requires="wps">
            <w:drawing>
              <wp:anchor distT="45720" distB="45720" distL="114300" distR="114300" simplePos="0" relativeHeight="251665408" behindDoc="0" locked="0" layoutInCell="1" allowOverlap="1" wp14:anchorId="0BBA2ACD" wp14:editId="0008C46E">
                <wp:simplePos x="0" y="0"/>
                <wp:positionH relativeFrom="column">
                  <wp:posOffset>2866390</wp:posOffset>
                </wp:positionH>
                <wp:positionV relativeFrom="paragraph">
                  <wp:posOffset>22860</wp:posOffset>
                </wp:positionV>
                <wp:extent cx="2581275" cy="4448175"/>
                <wp:effectExtent l="0" t="0" r="9525" b="9525"/>
                <wp:wrapSquare wrapText="bothSides"/>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4448175"/>
                        </a:xfrm>
                        <a:prstGeom prst="rect">
                          <a:avLst/>
                        </a:prstGeom>
                        <a:solidFill>
                          <a:srgbClr val="FFFFFF"/>
                        </a:solidFill>
                        <a:ln w="9525">
                          <a:noFill/>
                          <a:miter lim="800000"/>
                          <a:headEnd/>
                          <a:tailEnd/>
                        </a:ln>
                      </wps:spPr>
                      <wps:txbx>
                        <w:txbxContent>
                          <w:p w14:paraId="288D843B" w14:textId="77777777" w:rsidR="00FE6756" w:rsidRDefault="00FE6756">
                            <w:r>
                              <w:rPr>
                                <w:noProof/>
                                <w:bdr w:val="single" w:sz="4" w:space="0" w:color="auto"/>
                              </w:rPr>
                              <w:drawing>
                                <wp:inline distT="0" distB="0" distL="114300" distR="114300" wp14:anchorId="187425EB" wp14:editId="3ADF6896">
                                  <wp:extent cx="2473325" cy="4114800"/>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69"/>
                                          <a:stretch>
                                            <a:fillRect/>
                                          </a:stretch>
                                        </pic:blipFill>
                                        <pic:spPr>
                                          <a:xfrm>
                                            <a:off x="0" y="0"/>
                                            <a:ext cx="2485923" cy="4135759"/>
                                          </a:xfrm>
                                          <a:prstGeom prst="rect">
                                            <a:avLst/>
                                          </a:prstGeom>
                                          <a:noFill/>
                                          <a:ln w="9525">
                                            <a:noFill/>
                                            <a:miter/>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A2ACD" id="_x0000_s1027" type="#_x0000_t202" style="position:absolute;left:0;text-align:left;margin-left:225.7pt;margin-top:1.8pt;width:203.25pt;height:350.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" stroked="f">
                <v:textbox>
                  <w:txbxContent>
                    <w:p w14:paraId="288D843B" w14:textId="77777777" w:rsidR="00FE6756" w:rsidRDefault="00FE6756">
                      <w:r>
                        <w:rPr>
                          <w:noProof/>
                          <w:bdr w:val="single" w:sz="4" w:space="0" w:color="auto"/>
                        </w:rPr>
                        <w:drawing>
                          <wp:inline distT="0" distB="0" distL="114300" distR="114300" wp14:anchorId="187425EB" wp14:editId="3ADF6896">
                            <wp:extent cx="2473325" cy="4114800"/>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69"/>
                                    <a:stretch>
                                      <a:fillRect/>
                                    </a:stretch>
                                  </pic:blipFill>
                                  <pic:spPr>
                                    <a:xfrm>
                                      <a:off x="0" y="0"/>
                                      <a:ext cx="2485923" cy="4135759"/>
                                    </a:xfrm>
                                    <a:prstGeom prst="rect">
                                      <a:avLst/>
                                    </a:prstGeom>
                                    <a:noFill/>
                                    <a:ln w="9525">
                                      <a:noFill/>
                                      <a:miter/>
                                    </a:ln>
                                  </pic:spPr>
                                </pic:pic>
                              </a:graphicData>
                            </a:graphic>
                          </wp:inline>
                        </w:drawing>
                      </w:r>
                    </w:p>
                  </w:txbxContent>
                </v:textbox>
                <w10:wrap type="square"/>
              </v:shape>
            </w:pict>
          </mc:Fallback>
        </mc:AlternateContent>
      </w:r>
      <w:r w:rsidR="000A5ED9">
        <w:rPr>
          <w:noProof/>
          <w:bdr w:val="single" w:sz="4" w:space="0" w:color="auto"/>
        </w:rPr>
        <w:drawing>
          <wp:inline distT="0" distB="0" distL="114300" distR="114300" wp14:anchorId="41A08C21" wp14:editId="472CAD72">
            <wp:extent cx="2451735" cy="4253230"/>
            <wp:effectExtent l="0" t="0" r="5715" b="13970"/>
            <wp:docPr id="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0"/>
                    <pic:cNvPicPr>
                      <a:picLocks noChangeAspect="1"/>
                    </pic:cNvPicPr>
                  </pic:nvPicPr>
                  <pic:blipFill>
                    <a:blip r:embed="rId70"/>
                    <a:stretch>
                      <a:fillRect/>
                    </a:stretch>
                  </pic:blipFill>
                  <pic:spPr>
                    <a:xfrm>
                      <a:off x="0" y="0"/>
                      <a:ext cx="2451735" cy="4253230"/>
                    </a:xfrm>
                    <a:prstGeom prst="rect">
                      <a:avLst/>
                    </a:prstGeom>
                    <a:noFill/>
                    <a:ln w="9525">
                      <a:noFill/>
                      <a:miter/>
                    </a:ln>
                  </pic:spPr>
                </pic:pic>
              </a:graphicData>
            </a:graphic>
          </wp:inline>
        </w:drawing>
      </w:r>
      <w:r w:rsidR="000A5ED9">
        <w:rPr>
          <w:rFonts w:hint="eastAsia"/>
        </w:rPr>
        <w:t xml:space="preserve"> </w:t>
      </w:r>
    </w:p>
    <w:p w14:paraId="4CD40190" w14:textId="77777777" w:rsidR="00030F82" w:rsidRDefault="000A5ED9">
      <w:pPr>
        <w:pStyle w:val="13"/>
        <w:numPr>
          <w:ilvl w:val="0"/>
          <w:numId w:val="12"/>
        </w:numPr>
      </w:pPr>
      <w:r>
        <w:rPr>
          <w:rFonts w:hint="eastAsia"/>
        </w:rPr>
        <w:lastRenderedPageBreak/>
        <w:t>证书续费入口，如下图所示：</w:t>
      </w:r>
    </w:p>
    <w:p w14:paraId="7C4CE23A" w14:textId="77777777" w:rsidR="00030F82" w:rsidRDefault="00FE6756">
      <w:pPr>
        <w:pStyle w:val="13"/>
        <w:ind w:firstLineChars="0" w:firstLine="0"/>
      </w:pPr>
      <w:r>
        <w:rPr>
          <w:noProof/>
        </w:rPr>
        <mc:AlternateContent>
          <mc:Choice Requires="wps">
            <w:drawing>
              <wp:anchor distT="0" distB="0" distL="114300" distR="114300" simplePos="0" relativeHeight="251672576" behindDoc="0" locked="0" layoutInCell="1" allowOverlap="1" wp14:anchorId="45DB10A7" wp14:editId="001AB8C1">
                <wp:simplePos x="0" y="0"/>
                <wp:positionH relativeFrom="column">
                  <wp:posOffset>2552700</wp:posOffset>
                </wp:positionH>
                <wp:positionV relativeFrom="paragraph">
                  <wp:posOffset>135255</wp:posOffset>
                </wp:positionV>
                <wp:extent cx="2562860" cy="4552950"/>
                <wp:effectExtent l="0" t="0" r="8890" b="0"/>
                <wp:wrapSquare wrapText="bothSides"/>
                <wp:docPr id="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860" cy="4552950"/>
                        </a:xfrm>
                        <a:prstGeom prst="rect">
                          <a:avLst/>
                        </a:prstGeom>
                        <a:solidFill>
                          <a:srgbClr val="FFFFFF"/>
                        </a:solidFill>
                        <a:ln w="9525">
                          <a:noFill/>
                          <a:miter lim="800000"/>
                          <a:headEnd/>
                          <a:tailEnd/>
                        </a:ln>
                      </wps:spPr>
                      <wps:txbx>
                        <w:txbxContent>
                          <w:p w14:paraId="73DB6D9F" w14:textId="77777777" w:rsidR="00FE6756" w:rsidRDefault="00FE6756">
                            <w:r>
                              <w:rPr>
                                <w:noProof/>
                                <w:bdr w:val="single" w:sz="4" w:space="0" w:color="auto"/>
                              </w:rPr>
                              <w:drawing>
                                <wp:inline distT="0" distB="0" distL="114300" distR="114300" wp14:anchorId="46D95391" wp14:editId="1A67ABEF">
                                  <wp:extent cx="2437761" cy="435292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71"/>
                                          <a:stretch>
                                            <a:fillRect/>
                                          </a:stretch>
                                        </pic:blipFill>
                                        <pic:spPr>
                                          <a:xfrm>
                                            <a:off x="0" y="0"/>
                                            <a:ext cx="2466461" cy="4404173"/>
                                          </a:xfrm>
                                          <a:prstGeom prst="rect">
                                            <a:avLst/>
                                          </a:prstGeom>
                                          <a:noFill/>
                                          <a:ln w="9525">
                                            <a:noFill/>
                                            <a:miter/>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B10A7" id="_x0000_s1028" type="#_x0000_t202" style="position:absolute;left:0;text-align:left;margin-left:201pt;margin-top:10.65pt;width:201.8pt;height:35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" stroked="f">
                <v:textbox>
                  <w:txbxContent>
                    <w:p w14:paraId="73DB6D9F" w14:textId="77777777" w:rsidR="00FE6756" w:rsidRDefault="00FE6756">
                      <w:r>
                        <w:rPr>
                          <w:noProof/>
                          <w:bdr w:val="single" w:sz="4" w:space="0" w:color="auto"/>
                        </w:rPr>
                        <w:drawing>
                          <wp:inline distT="0" distB="0" distL="114300" distR="114300" wp14:anchorId="46D95391" wp14:editId="1A67ABEF">
                            <wp:extent cx="2437761" cy="435292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71"/>
                                    <a:stretch>
                                      <a:fillRect/>
                                    </a:stretch>
                                  </pic:blipFill>
                                  <pic:spPr>
                                    <a:xfrm>
                                      <a:off x="0" y="0"/>
                                      <a:ext cx="2466461" cy="4404173"/>
                                    </a:xfrm>
                                    <a:prstGeom prst="rect">
                                      <a:avLst/>
                                    </a:prstGeom>
                                    <a:noFill/>
                                    <a:ln w="9525">
                                      <a:noFill/>
                                      <a:miter/>
                                    </a:ln>
                                  </pic:spPr>
                                </pic:pic>
                              </a:graphicData>
                            </a:graphic>
                          </wp:inline>
                        </w:drawing>
                      </w:r>
                    </w:p>
                  </w:txbxContent>
                </v:textbox>
                <w10:wrap type="square"/>
              </v:shape>
            </w:pict>
          </mc:Fallback>
        </mc:AlternateContent>
      </w:r>
      <w:r w:rsidR="000A5ED9">
        <w:rPr>
          <w:rFonts w:hint="eastAsia"/>
        </w:rPr>
        <w:t xml:space="preserve">    </w:t>
      </w:r>
      <w:r w:rsidR="000A5ED9">
        <w:rPr>
          <w:noProof/>
          <w:bdr w:val="single" w:sz="4" w:space="0" w:color="auto"/>
        </w:rPr>
        <w:drawing>
          <wp:inline distT="0" distB="0" distL="114300" distR="114300" wp14:anchorId="644C705C" wp14:editId="637F70EE">
            <wp:extent cx="2352675" cy="4397375"/>
            <wp:effectExtent l="0" t="0" r="9525" b="3175"/>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72"/>
                    <a:stretch>
                      <a:fillRect/>
                    </a:stretch>
                  </pic:blipFill>
                  <pic:spPr>
                    <a:xfrm>
                      <a:off x="0" y="0"/>
                      <a:ext cx="2352675" cy="4397375"/>
                    </a:xfrm>
                    <a:prstGeom prst="rect">
                      <a:avLst/>
                    </a:prstGeom>
                    <a:noFill/>
                    <a:ln w="9525">
                      <a:noFill/>
                      <a:miter/>
                    </a:ln>
                  </pic:spPr>
                </pic:pic>
              </a:graphicData>
            </a:graphic>
          </wp:inline>
        </w:drawing>
      </w:r>
      <w:r w:rsidR="000A5ED9">
        <w:rPr>
          <w:rFonts w:hint="eastAsia"/>
        </w:rPr>
        <w:t xml:space="preserve"> </w:t>
      </w:r>
    </w:p>
    <w:p w14:paraId="2C8FC102" w14:textId="77777777" w:rsidR="00030F82" w:rsidRDefault="000A5ED9">
      <w:pPr>
        <w:pStyle w:val="3"/>
      </w:pPr>
      <w:r>
        <w:rPr>
          <w:rFonts w:hint="eastAsia"/>
        </w:rPr>
        <w:t xml:space="preserve">3.2 </w:t>
      </w:r>
      <w:r>
        <w:rPr>
          <w:rFonts w:hint="eastAsia"/>
        </w:rPr>
        <w:t>登出</w:t>
      </w:r>
    </w:p>
    <w:p w14:paraId="21EC3FF9" w14:textId="77777777" w:rsidR="00030F82" w:rsidRDefault="000A5ED9">
      <w:pPr>
        <w:pStyle w:val="aa"/>
        <w:spacing w:after="0"/>
        <w:rPr>
          <w:sz w:val="21"/>
          <w:szCs w:val="21"/>
        </w:rPr>
      </w:pPr>
      <w:r>
        <w:rPr>
          <w:sz w:val="21"/>
          <w:szCs w:val="21"/>
        </w:rPr>
        <w:t>【功能描述】</w:t>
      </w:r>
    </w:p>
    <w:p w14:paraId="7F5EE98D" w14:textId="77777777" w:rsidR="00030F82" w:rsidRDefault="000A5ED9">
      <w:pPr>
        <w:pStyle w:val="aa"/>
        <w:spacing w:after="0"/>
        <w:rPr>
          <w:sz w:val="21"/>
          <w:szCs w:val="21"/>
        </w:rPr>
      </w:pPr>
      <w:r>
        <w:rPr>
          <w:rFonts w:hint="eastAsia"/>
          <w:sz w:val="21"/>
          <w:szCs w:val="21"/>
        </w:rPr>
        <w:t xml:space="preserve">    用户在不使用手机银行时可以登出，或手机银行系统在10分钟内未接收到用户的任何请求时，自动退出。</w:t>
      </w:r>
    </w:p>
    <w:p w14:paraId="7732CBF7" w14:textId="77777777" w:rsidR="00030F82" w:rsidRDefault="000A5ED9">
      <w:pPr>
        <w:pStyle w:val="aa"/>
        <w:spacing w:after="0"/>
        <w:rPr>
          <w:sz w:val="21"/>
          <w:szCs w:val="21"/>
        </w:rPr>
      </w:pPr>
      <w:r>
        <w:rPr>
          <w:sz w:val="21"/>
          <w:szCs w:val="21"/>
        </w:rPr>
        <w:t>【操作步骤】</w:t>
      </w:r>
    </w:p>
    <w:p w14:paraId="72C7CBC6" w14:textId="77777777" w:rsidR="00030F82" w:rsidRDefault="000A5ED9">
      <w:pPr>
        <w:ind w:firstLine="420"/>
      </w:pPr>
      <w:r>
        <w:rPr>
          <w:rFonts w:hint="eastAsia"/>
        </w:rPr>
        <w:t>1</w:t>
      </w:r>
      <w:r>
        <w:rPr>
          <w:rFonts w:hint="eastAsia"/>
        </w:rPr>
        <w:t>、点击页面下方的“安全退出”按钮，即可退出企业手机银行，如下图所示：</w:t>
      </w:r>
    </w:p>
    <w:p w14:paraId="75E14D4F" w14:textId="77777777" w:rsidR="00030F82" w:rsidRDefault="00B71E1E">
      <w:r>
        <w:rPr>
          <w:noProof/>
          <w:bdr w:val="single" w:sz="4" w:space="0" w:color="auto"/>
        </w:rPr>
        <w:lastRenderedPageBreak/>
        <w:drawing>
          <wp:anchor distT="0" distB="0" distL="114300" distR="114300" simplePos="0" relativeHeight="251674624" behindDoc="0" locked="0" layoutInCell="1" allowOverlap="1" wp14:anchorId="5ACD0012" wp14:editId="05889CDE">
            <wp:simplePos x="0" y="0"/>
            <wp:positionH relativeFrom="column">
              <wp:posOffset>2943225</wp:posOffset>
            </wp:positionH>
            <wp:positionV relativeFrom="paragraph">
              <wp:posOffset>38100</wp:posOffset>
            </wp:positionV>
            <wp:extent cx="2425700" cy="4038600"/>
            <wp:effectExtent l="0" t="0" r="0" b="0"/>
            <wp:wrapSquare wrapText="bothSides"/>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425700" cy="4038600"/>
                    </a:xfrm>
                    <a:prstGeom prst="rect">
                      <a:avLst/>
                    </a:prstGeom>
                    <a:noFill/>
                    <a:ln w="9525">
                      <a:noFill/>
                      <a:miter/>
                    </a:ln>
                  </pic:spPr>
                </pic:pic>
              </a:graphicData>
            </a:graphic>
            <wp14:sizeRelH relativeFrom="margin">
              <wp14:pctWidth>0</wp14:pctWidth>
            </wp14:sizeRelH>
            <wp14:sizeRelV relativeFrom="margin">
              <wp14:pctHeight>0</wp14:pctHeight>
            </wp14:sizeRelV>
          </wp:anchor>
        </w:drawing>
      </w:r>
      <w:r w:rsidR="000A5ED9">
        <w:rPr>
          <w:rFonts w:hint="eastAsia"/>
        </w:rPr>
        <w:t xml:space="preserve">     </w:t>
      </w:r>
      <w:r w:rsidR="000A5ED9">
        <w:rPr>
          <w:noProof/>
          <w:bdr w:val="single" w:sz="4" w:space="0" w:color="auto"/>
        </w:rPr>
        <w:drawing>
          <wp:inline distT="0" distB="0" distL="114300" distR="114300" wp14:anchorId="2E88C2D5" wp14:editId="4FA72897">
            <wp:extent cx="2374265" cy="4082415"/>
            <wp:effectExtent l="0" t="0" r="6985" b="13335"/>
            <wp:docPr id="1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
                    <pic:cNvPicPr>
                      <a:picLocks noChangeAspect="1"/>
                    </pic:cNvPicPr>
                  </pic:nvPicPr>
                  <pic:blipFill>
                    <a:blip r:embed="rId74"/>
                    <a:stretch>
                      <a:fillRect/>
                    </a:stretch>
                  </pic:blipFill>
                  <pic:spPr>
                    <a:xfrm>
                      <a:off x="0" y="0"/>
                      <a:ext cx="2374265" cy="4082415"/>
                    </a:xfrm>
                    <a:prstGeom prst="rect">
                      <a:avLst/>
                    </a:prstGeom>
                    <a:noFill/>
                    <a:ln w="9525">
                      <a:noFill/>
                      <a:miter/>
                    </a:ln>
                  </pic:spPr>
                </pic:pic>
              </a:graphicData>
            </a:graphic>
          </wp:inline>
        </w:drawing>
      </w:r>
      <w:r w:rsidR="000A5ED9">
        <w:rPr>
          <w:rFonts w:hint="eastAsia"/>
        </w:rPr>
        <w:t xml:space="preserve"> </w:t>
      </w:r>
    </w:p>
    <w:p w14:paraId="5F5FBC92" w14:textId="77777777" w:rsidR="00030F82" w:rsidRDefault="000A5ED9">
      <w:pPr>
        <w:pStyle w:val="13"/>
        <w:ind w:firstLineChars="0" w:firstLine="0"/>
        <w:rPr>
          <w:bdr w:val="single" w:sz="4" w:space="0" w:color="auto"/>
        </w:rPr>
      </w:pPr>
      <w:r>
        <w:rPr>
          <w:rFonts w:hint="eastAsia"/>
        </w:rPr>
        <w:t xml:space="preserve">     </w:t>
      </w:r>
      <w:r>
        <w:rPr>
          <w:noProof/>
          <w:bdr w:val="single" w:sz="4" w:space="0" w:color="auto"/>
        </w:rPr>
        <w:drawing>
          <wp:inline distT="0" distB="0" distL="114300" distR="114300" wp14:anchorId="2D060436" wp14:editId="5ADC581E">
            <wp:extent cx="2391410" cy="4074795"/>
            <wp:effectExtent l="0" t="0" r="889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75"/>
                    <a:stretch>
                      <a:fillRect/>
                    </a:stretch>
                  </pic:blipFill>
                  <pic:spPr>
                    <a:xfrm>
                      <a:off x="0" y="0"/>
                      <a:ext cx="2391410" cy="4074795"/>
                    </a:xfrm>
                    <a:prstGeom prst="rect">
                      <a:avLst/>
                    </a:prstGeom>
                    <a:noFill/>
                    <a:ln w="9525">
                      <a:noFill/>
                      <a:miter/>
                    </a:ln>
                  </pic:spPr>
                </pic:pic>
              </a:graphicData>
            </a:graphic>
          </wp:inline>
        </w:drawing>
      </w:r>
    </w:p>
    <w:p w14:paraId="76D20407" w14:textId="77777777" w:rsidR="00030F82" w:rsidRDefault="00E53E20">
      <w:pPr>
        <w:pStyle w:val="aa"/>
        <w:spacing w:after="0"/>
        <w:ind w:firstLine="420"/>
        <w:rPr>
          <w:sz w:val="21"/>
          <w:szCs w:val="21"/>
        </w:rPr>
      </w:pPr>
      <w:r>
        <w:rPr>
          <w:noProof/>
          <w:bdr w:val="single" w:sz="4" w:space="0" w:color="auto"/>
        </w:rPr>
        <w:lastRenderedPageBreak/>
        <w:drawing>
          <wp:anchor distT="0" distB="0" distL="114300" distR="114300" simplePos="0" relativeHeight="251676672" behindDoc="0" locked="0" layoutInCell="1" allowOverlap="1" wp14:anchorId="64F69A75" wp14:editId="639061FA">
            <wp:simplePos x="0" y="0"/>
            <wp:positionH relativeFrom="column">
              <wp:posOffset>371475</wp:posOffset>
            </wp:positionH>
            <wp:positionV relativeFrom="paragraph">
              <wp:posOffset>609600</wp:posOffset>
            </wp:positionV>
            <wp:extent cx="2360930" cy="3905250"/>
            <wp:effectExtent l="0" t="0" r="1270" b="0"/>
            <wp:wrapSquare wrapText="bothSides"/>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2360930" cy="3905250"/>
                    </a:xfrm>
                    <a:prstGeom prst="rect">
                      <a:avLst/>
                    </a:prstGeom>
                    <a:noFill/>
                    <a:ln w="9525">
                      <a:noFill/>
                      <a:miter/>
                    </a:ln>
                  </pic:spPr>
                </pic:pic>
              </a:graphicData>
            </a:graphic>
            <wp14:sizeRelH relativeFrom="margin">
              <wp14:pctWidth>0</wp14:pctWidth>
            </wp14:sizeRelH>
            <wp14:sizeRelV relativeFrom="margin">
              <wp14:pctHeight>0</wp14:pctHeight>
            </wp14:sizeRelV>
          </wp:anchor>
        </w:drawing>
      </w:r>
      <w:r w:rsidR="000A5ED9">
        <w:rPr>
          <w:rFonts w:ascii="Times New Roman" w:hAnsi="Times New Roman" w:cs="Times New Roman" w:hint="eastAsia"/>
          <w:kern w:val="2"/>
          <w:sz w:val="21"/>
        </w:rPr>
        <w:t>2</w:t>
      </w:r>
      <w:r w:rsidR="000A5ED9">
        <w:rPr>
          <w:rFonts w:ascii="Times New Roman" w:hAnsi="Times New Roman" w:cs="Times New Roman" w:hint="eastAsia"/>
          <w:kern w:val="2"/>
          <w:sz w:val="21"/>
        </w:rPr>
        <w:t>、企业</w:t>
      </w:r>
      <w:r w:rsidR="000A5ED9">
        <w:rPr>
          <w:rFonts w:hint="eastAsia"/>
          <w:sz w:val="21"/>
          <w:szCs w:val="21"/>
        </w:rPr>
        <w:t>手机银行系统在10分钟内未接收到用户的任何请求时，自动退出，如下图所示：</w:t>
      </w:r>
    </w:p>
    <w:p w14:paraId="71F17C52" w14:textId="77777777" w:rsidR="00030F82" w:rsidRDefault="000A5ED9">
      <w:pPr>
        <w:pStyle w:val="aa"/>
        <w:spacing w:after="0"/>
        <w:ind w:firstLine="420"/>
        <w:rPr>
          <w:bdr w:val="single" w:sz="4" w:space="0" w:color="auto"/>
        </w:rPr>
      </w:pPr>
      <w:r>
        <w:rPr>
          <w:rFonts w:hint="eastAsia"/>
        </w:rPr>
        <w:t xml:space="preserve">  </w:t>
      </w:r>
      <w:r>
        <w:rPr>
          <w:noProof/>
          <w:bdr w:val="single" w:sz="4" w:space="0" w:color="auto"/>
        </w:rPr>
        <w:drawing>
          <wp:inline distT="0" distB="0" distL="114300" distR="114300" wp14:anchorId="1C1DDACC" wp14:editId="405F7689">
            <wp:extent cx="2381250" cy="3933825"/>
            <wp:effectExtent l="0" t="0" r="0" b="952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77"/>
                    <a:stretch>
                      <a:fillRect/>
                    </a:stretch>
                  </pic:blipFill>
                  <pic:spPr>
                    <a:xfrm>
                      <a:off x="0" y="0"/>
                      <a:ext cx="2381250" cy="3933825"/>
                    </a:xfrm>
                    <a:prstGeom prst="rect">
                      <a:avLst/>
                    </a:prstGeom>
                    <a:noFill/>
                    <a:ln w="9525">
                      <a:noFill/>
                      <a:miter/>
                    </a:ln>
                  </pic:spPr>
                </pic:pic>
              </a:graphicData>
            </a:graphic>
          </wp:inline>
        </w:drawing>
      </w:r>
    </w:p>
    <w:p w14:paraId="583B58B0" w14:textId="77777777" w:rsidR="00030F82" w:rsidRDefault="000A5ED9">
      <w:pPr>
        <w:pStyle w:val="aa"/>
        <w:spacing w:after="0"/>
        <w:ind w:firstLine="420"/>
      </w:pPr>
      <w:r>
        <w:rPr>
          <w:rFonts w:hint="eastAsia"/>
        </w:rPr>
        <w:lastRenderedPageBreak/>
        <w:t xml:space="preserve"> </w:t>
      </w:r>
      <w:r>
        <w:rPr>
          <w:noProof/>
          <w:bdr w:val="single" w:sz="4" w:space="0" w:color="auto"/>
        </w:rPr>
        <w:drawing>
          <wp:inline distT="0" distB="0" distL="114300" distR="114300" wp14:anchorId="295348FA" wp14:editId="7B23652D">
            <wp:extent cx="2444750" cy="3876675"/>
            <wp:effectExtent l="0" t="0" r="0" b="952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78"/>
                    <a:stretch>
                      <a:fillRect/>
                    </a:stretch>
                  </pic:blipFill>
                  <pic:spPr>
                    <a:xfrm>
                      <a:off x="0" y="0"/>
                      <a:ext cx="2444750" cy="3876675"/>
                    </a:xfrm>
                    <a:prstGeom prst="rect">
                      <a:avLst/>
                    </a:prstGeom>
                    <a:noFill/>
                    <a:ln w="9525">
                      <a:noFill/>
                      <a:miter/>
                    </a:ln>
                  </pic:spPr>
                </pic:pic>
              </a:graphicData>
            </a:graphic>
          </wp:inline>
        </w:drawing>
      </w:r>
    </w:p>
    <w:p w14:paraId="77C63E5D" w14:textId="77777777" w:rsidR="00030F82" w:rsidRDefault="000A5ED9">
      <w:pPr>
        <w:pStyle w:val="3"/>
      </w:pPr>
      <w:r>
        <w:rPr>
          <w:rFonts w:hint="eastAsia"/>
        </w:rPr>
        <w:t xml:space="preserve">3.3 </w:t>
      </w:r>
      <w:r>
        <w:rPr>
          <w:rFonts w:hint="eastAsia"/>
        </w:rPr>
        <w:t>资产负债</w:t>
      </w:r>
    </w:p>
    <w:p w14:paraId="0B535B3E" w14:textId="77777777" w:rsidR="00030F82" w:rsidRDefault="000A5ED9">
      <w:pPr>
        <w:pStyle w:val="aa"/>
        <w:spacing w:after="0"/>
        <w:rPr>
          <w:sz w:val="21"/>
          <w:szCs w:val="21"/>
        </w:rPr>
      </w:pPr>
      <w:r>
        <w:rPr>
          <w:sz w:val="21"/>
          <w:szCs w:val="21"/>
        </w:rPr>
        <w:t>【功能描述】</w:t>
      </w:r>
    </w:p>
    <w:p w14:paraId="17E00AE7" w14:textId="77777777" w:rsidR="00030F82" w:rsidRDefault="000A5ED9">
      <w:r>
        <w:rPr>
          <w:rFonts w:hint="eastAsia"/>
        </w:rPr>
        <w:t xml:space="preserve">    </w:t>
      </w:r>
      <w:r>
        <w:rPr>
          <w:rFonts w:hint="eastAsia"/>
        </w:rPr>
        <w:t>为用户提供操作员所在企业的资产负债概况查询。用户可查询到本企业的资产负债概况。</w:t>
      </w:r>
    </w:p>
    <w:p w14:paraId="090F0E4C" w14:textId="77777777" w:rsidR="00030F82" w:rsidRDefault="000A5ED9">
      <w:pPr>
        <w:pStyle w:val="aa"/>
        <w:spacing w:after="0"/>
        <w:rPr>
          <w:sz w:val="21"/>
          <w:szCs w:val="21"/>
        </w:rPr>
      </w:pPr>
      <w:r>
        <w:rPr>
          <w:sz w:val="21"/>
          <w:szCs w:val="21"/>
        </w:rPr>
        <w:t>【操作步骤】</w:t>
      </w:r>
    </w:p>
    <w:p w14:paraId="21A42CF0" w14:textId="77777777" w:rsidR="00030F82" w:rsidRDefault="000A5ED9">
      <w:pPr>
        <w:pStyle w:val="13"/>
        <w:numPr>
          <w:ilvl w:val="0"/>
          <w:numId w:val="13"/>
        </w:numPr>
      </w:pPr>
      <w:r>
        <w:rPr>
          <w:rFonts w:hint="eastAsia"/>
        </w:rPr>
        <w:t>管理员登录后点击登录按钮跳转到登录信息页，显示资产负债（默认隐藏金额）如下图所示：</w:t>
      </w:r>
    </w:p>
    <w:p w14:paraId="325CB6ED" w14:textId="77777777" w:rsidR="00030F82" w:rsidRDefault="000A5ED9">
      <w:pPr>
        <w:pStyle w:val="13"/>
        <w:ind w:firstLineChars="0" w:firstLine="0"/>
      </w:pPr>
      <w:r>
        <w:rPr>
          <w:rFonts w:hint="eastAsia"/>
        </w:rPr>
        <w:lastRenderedPageBreak/>
        <w:t xml:space="preserve">    </w:t>
      </w:r>
      <w:r>
        <w:rPr>
          <w:noProof/>
          <w:bdr w:val="single" w:sz="4" w:space="0" w:color="auto"/>
        </w:rPr>
        <w:drawing>
          <wp:inline distT="0" distB="0" distL="114300" distR="114300" wp14:anchorId="17ED5EB2" wp14:editId="08568325">
            <wp:extent cx="2355215" cy="4116705"/>
            <wp:effectExtent l="0" t="0" r="6985" b="1714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79"/>
                    <a:stretch>
                      <a:fillRect/>
                    </a:stretch>
                  </pic:blipFill>
                  <pic:spPr>
                    <a:xfrm>
                      <a:off x="0" y="0"/>
                      <a:ext cx="2355215" cy="4116705"/>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79F1E9EB" wp14:editId="50A7E783">
            <wp:extent cx="2251710" cy="4127500"/>
            <wp:effectExtent l="0" t="0" r="15240" b="635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80"/>
                    <a:stretch>
                      <a:fillRect/>
                    </a:stretch>
                  </pic:blipFill>
                  <pic:spPr>
                    <a:xfrm>
                      <a:off x="0" y="0"/>
                      <a:ext cx="2251710" cy="4127500"/>
                    </a:xfrm>
                    <a:prstGeom prst="rect">
                      <a:avLst/>
                    </a:prstGeom>
                    <a:noFill/>
                    <a:ln w="9525">
                      <a:noFill/>
                      <a:miter/>
                    </a:ln>
                  </pic:spPr>
                </pic:pic>
              </a:graphicData>
            </a:graphic>
          </wp:inline>
        </w:drawing>
      </w:r>
    </w:p>
    <w:p w14:paraId="29E25D5E" w14:textId="77777777" w:rsidR="00030F82" w:rsidRDefault="000A5ED9">
      <w:pPr>
        <w:ind w:firstLine="420"/>
      </w:pPr>
      <w:r>
        <w:rPr>
          <w:rFonts w:hint="eastAsia"/>
        </w:rPr>
        <w:t>2</w:t>
      </w:r>
      <w:r>
        <w:rPr>
          <w:rFonts w:hint="eastAsia"/>
        </w:rPr>
        <w:t>、点击资产负债的“眼睛”图标，可显示总资产、总负债的金额，如下图所示：</w:t>
      </w:r>
    </w:p>
    <w:p w14:paraId="6C24AC9F" w14:textId="77777777" w:rsidR="00030F82" w:rsidRDefault="000A5ED9">
      <w:pPr>
        <w:ind w:firstLine="420"/>
      </w:pPr>
      <w:r>
        <w:rPr>
          <w:noProof/>
          <w:bdr w:val="single" w:sz="4" w:space="0" w:color="auto"/>
        </w:rPr>
        <w:drawing>
          <wp:inline distT="0" distB="0" distL="114300" distR="114300" wp14:anchorId="54697244" wp14:editId="6C518732">
            <wp:extent cx="2391410" cy="4124960"/>
            <wp:effectExtent l="0" t="0" r="8890" b="8890"/>
            <wp:docPr id="1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
                    <pic:cNvPicPr>
                      <a:picLocks noChangeAspect="1"/>
                    </pic:cNvPicPr>
                  </pic:nvPicPr>
                  <pic:blipFill>
                    <a:blip r:embed="rId81"/>
                    <a:stretch>
                      <a:fillRect/>
                    </a:stretch>
                  </pic:blipFill>
                  <pic:spPr>
                    <a:xfrm>
                      <a:off x="0" y="0"/>
                      <a:ext cx="2391410" cy="4124960"/>
                    </a:xfrm>
                    <a:prstGeom prst="rect">
                      <a:avLst/>
                    </a:prstGeom>
                    <a:noFill/>
                    <a:ln w="9525">
                      <a:noFill/>
                      <a:miter/>
                    </a:ln>
                  </pic:spPr>
                </pic:pic>
              </a:graphicData>
            </a:graphic>
          </wp:inline>
        </w:drawing>
      </w:r>
      <w:r>
        <w:rPr>
          <w:rFonts w:hint="eastAsia"/>
        </w:rPr>
        <w:t xml:space="preserve"> </w:t>
      </w:r>
    </w:p>
    <w:p w14:paraId="55FF48EB" w14:textId="77777777" w:rsidR="00030F82" w:rsidRDefault="000A5ED9">
      <w:pPr>
        <w:ind w:firstLine="420"/>
      </w:pPr>
      <w:r>
        <w:rPr>
          <w:rFonts w:hint="eastAsia"/>
        </w:rPr>
        <w:t>3</w:t>
      </w:r>
      <w:r>
        <w:rPr>
          <w:rFonts w:hint="eastAsia"/>
        </w:rPr>
        <w:t>、点击资产跳转到资产页，资产页显示：总资产、环状图（各资产总额及占比）如下</w:t>
      </w:r>
      <w:r>
        <w:rPr>
          <w:rFonts w:hint="eastAsia"/>
        </w:rPr>
        <w:lastRenderedPageBreak/>
        <w:t>图所示：</w:t>
      </w:r>
    </w:p>
    <w:p w14:paraId="3D9D54A2" w14:textId="77777777" w:rsidR="00030F82" w:rsidRDefault="000A5ED9">
      <w:pPr>
        <w:pStyle w:val="13"/>
        <w:ind w:firstLineChars="0" w:firstLine="0"/>
      </w:pPr>
      <w:r>
        <w:rPr>
          <w:rFonts w:hint="eastAsia"/>
        </w:rPr>
        <w:t xml:space="preserve">    </w:t>
      </w:r>
      <w:r>
        <w:rPr>
          <w:noProof/>
          <w:bdr w:val="single" w:sz="4" w:space="0" w:color="auto"/>
        </w:rPr>
        <w:drawing>
          <wp:inline distT="0" distB="0" distL="114300" distR="114300" wp14:anchorId="0EBC89F8" wp14:editId="7205ABDC">
            <wp:extent cx="2327275" cy="4053840"/>
            <wp:effectExtent l="0" t="0" r="15875" b="3810"/>
            <wp:docPr id="1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
                    <pic:cNvPicPr>
                      <a:picLocks noChangeAspect="1"/>
                    </pic:cNvPicPr>
                  </pic:nvPicPr>
                  <pic:blipFill>
                    <a:blip r:embed="rId82"/>
                    <a:stretch>
                      <a:fillRect/>
                    </a:stretch>
                  </pic:blipFill>
                  <pic:spPr>
                    <a:xfrm>
                      <a:off x="0" y="0"/>
                      <a:ext cx="2327275" cy="4053840"/>
                    </a:xfrm>
                    <a:prstGeom prst="rect">
                      <a:avLst/>
                    </a:prstGeom>
                    <a:noFill/>
                    <a:ln w="9525">
                      <a:noFill/>
                      <a:miter/>
                    </a:ln>
                  </pic:spPr>
                </pic:pic>
              </a:graphicData>
            </a:graphic>
          </wp:inline>
        </w:drawing>
      </w:r>
      <w:r>
        <w:rPr>
          <w:rFonts w:hint="eastAsia"/>
        </w:rPr>
        <w:t xml:space="preserve"> </w:t>
      </w:r>
      <w:r>
        <w:rPr>
          <w:noProof/>
          <w:bdr w:val="single" w:sz="4" w:space="0" w:color="auto"/>
        </w:rPr>
        <w:drawing>
          <wp:inline distT="0" distB="0" distL="114300" distR="114300" wp14:anchorId="5E9EFCAC" wp14:editId="1450461A">
            <wp:extent cx="2374900" cy="4057015"/>
            <wp:effectExtent l="0" t="0" r="6350" b="635"/>
            <wp:docPr id="1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
                    <pic:cNvPicPr>
                      <a:picLocks noChangeAspect="1"/>
                    </pic:cNvPicPr>
                  </pic:nvPicPr>
                  <pic:blipFill>
                    <a:blip r:embed="rId83"/>
                    <a:stretch>
                      <a:fillRect/>
                    </a:stretch>
                  </pic:blipFill>
                  <pic:spPr>
                    <a:xfrm>
                      <a:off x="0" y="0"/>
                      <a:ext cx="2374900" cy="4057015"/>
                    </a:xfrm>
                    <a:prstGeom prst="rect">
                      <a:avLst/>
                    </a:prstGeom>
                    <a:noFill/>
                    <a:ln w="9525">
                      <a:noFill/>
                      <a:miter/>
                    </a:ln>
                  </pic:spPr>
                </pic:pic>
              </a:graphicData>
            </a:graphic>
          </wp:inline>
        </w:drawing>
      </w:r>
    </w:p>
    <w:p w14:paraId="57C4AEF4" w14:textId="77777777" w:rsidR="00030F82" w:rsidRDefault="000A5ED9">
      <w:pPr>
        <w:pStyle w:val="13"/>
        <w:ind w:firstLineChars="0" w:firstLine="0"/>
      </w:pPr>
      <w:r>
        <w:rPr>
          <w:rFonts w:hint="eastAsia"/>
        </w:rPr>
        <w:t xml:space="preserve">    4</w:t>
      </w:r>
      <w:r>
        <w:rPr>
          <w:rFonts w:hint="eastAsia"/>
        </w:rPr>
        <w:t>、点击我的负债跳转到负债页，负债页显示总负债，环状图（各负债总额及占比）如下图所示：</w:t>
      </w:r>
    </w:p>
    <w:p w14:paraId="2F78BA42" w14:textId="77777777" w:rsidR="00030F82" w:rsidRDefault="000A5ED9">
      <w:pPr>
        <w:pStyle w:val="13"/>
        <w:ind w:firstLineChars="0" w:firstLine="0"/>
      </w:pPr>
      <w:r>
        <w:rPr>
          <w:rFonts w:hint="eastAsia"/>
        </w:rPr>
        <w:lastRenderedPageBreak/>
        <w:t xml:space="preserve">    </w:t>
      </w:r>
      <w:r>
        <w:rPr>
          <w:noProof/>
          <w:bdr w:val="single" w:sz="4" w:space="0" w:color="auto"/>
        </w:rPr>
        <w:drawing>
          <wp:inline distT="0" distB="0" distL="114300" distR="114300" wp14:anchorId="669E1156" wp14:editId="590BEB6E">
            <wp:extent cx="2405380" cy="4163060"/>
            <wp:effectExtent l="0" t="0" r="13970" b="889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84"/>
                    <a:stretch>
                      <a:fillRect/>
                    </a:stretch>
                  </pic:blipFill>
                  <pic:spPr>
                    <a:xfrm>
                      <a:off x="0" y="0"/>
                      <a:ext cx="2405380" cy="4163060"/>
                    </a:xfrm>
                    <a:prstGeom prst="rect">
                      <a:avLst/>
                    </a:prstGeom>
                    <a:noFill/>
                    <a:ln w="9525">
                      <a:noFill/>
                      <a:miter/>
                    </a:ln>
                  </pic:spPr>
                </pic:pic>
              </a:graphicData>
            </a:graphic>
          </wp:inline>
        </w:drawing>
      </w:r>
      <w:r>
        <w:rPr>
          <w:rFonts w:hint="eastAsia"/>
        </w:rPr>
        <w:t xml:space="preserve">  </w:t>
      </w:r>
    </w:p>
    <w:p w14:paraId="458E33DE" w14:textId="77777777" w:rsidR="00030F82" w:rsidRDefault="000A5ED9">
      <w:pPr>
        <w:numPr>
          <w:ilvl w:val="0"/>
          <w:numId w:val="14"/>
        </w:numPr>
      </w:pPr>
      <w:r>
        <w:rPr>
          <w:rFonts w:hint="eastAsia"/>
        </w:rPr>
        <w:t>查看资产负债模块需要管理员权限，其他操作员点击时报错。</w:t>
      </w:r>
    </w:p>
    <w:p w14:paraId="7B68A6D5" w14:textId="77777777" w:rsidR="00030F82" w:rsidRDefault="000A5ED9">
      <w:pPr>
        <w:pStyle w:val="2"/>
      </w:pPr>
      <w:r>
        <w:rPr>
          <w:rFonts w:hint="eastAsia"/>
        </w:rPr>
        <w:t xml:space="preserve">4. </w:t>
      </w:r>
      <w:r>
        <w:rPr>
          <w:rFonts w:hint="eastAsia"/>
        </w:rPr>
        <w:t>我的账户</w:t>
      </w:r>
    </w:p>
    <w:p w14:paraId="78D53BC0" w14:textId="77777777" w:rsidR="00030F82" w:rsidRDefault="000A5ED9">
      <w:pPr>
        <w:ind w:firstLineChars="200" w:firstLine="420"/>
      </w:pPr>
      <w:r>
        <w:rPr>
          <w:rFonts w:hint="eastAsia"/>
        </w:rPr>
        <w:t>我的账户包括下挂账号账户余额、转账汇款、交易明细、余额详情。</w:t>
      </w:r>
    </w:p>
    <w:p w14:paraId="2762370D" w14:textId="68D92B52" w:rsidR="00030F82" w:rsidRPr="00E22BC5" w:rsidRDefault="00DA778F" w:rsidP="00E22BC5">
      <w:pPr>
        <w:pStyle w:val="3"/>
      </w:pPr>
      <w:r>
        <w:t>4</w:t>
      </w:r>
      <w:r w:rsidR="00E22BC5" w:rsidRPr="00E22BC5">
        <w:rPr>
          <w:rFonts w:hint="eastAsia"/>
        </w:rPr>
        <w:t>.1</w:t>
      </w:r>
      <w:r w:rsidR="000A5ED9" w:rsidRPr="00E22BC5">
        <w:rPr>
          <w:rFonts w:hint="eastAsia"/>
        </w:rPr>
        <w:t>余额详情</w:t>
      </w:r>
    </w:p>
    <w:p w14:paraId="7DE6C2C3" w14:textId="77777777" w:rsidR="00030F82" w:rsidRDefault="000A5ED9">
      <w:pPr>
        <w:pStyle w:val="aa"/>
        <w:spacing w:after="0"/>
        <w:rPr>
          <w:sz w:val="21"/>
          <w:szCs w:val="21"/>
        </w:rPr>
      </w:pPr>
      <w:r>
        <w:rPr>
          <w:sz w:val="21"/>
          <w:szCs w:val="21"/>
        </w:rPr>
        <w:t>【功能描述】</w:t>
      </w:r>
    </w:p>
    <w:p w14:paraId="18CAB944" w14:textId="77777777" w:rsidR="00030F82" w:rsidRDefault="000A5ED9">
      <w:pPr>
        <w:ind w:firstLineChars="200" w:firstLine="420"/>
      </w:pPr>
      <w:r>
        <w:rPr>
          <w:rFonts w:hint="eastAsia"/>
        </w:rPr>
        <w:t>客户可以通过此功能查看下挂账户的余额详情，比如开户信息、账户属性、可用余额、冻结金额等。</w:t>
      </w:r>
    </w:p>
    <w:p w14:paraId="34321416" w14:textId="77777777" w:rsidR="00030F82" w:rsidRDefault="000A5ED9">
      <w:pPr>
        <w:pStyle w:val="aa"/>
        <w:spacing w:after="0"/>
        <w:rPr>
          <w:sz w:val="21"/>
          <w:szCs w:val="21"/>
        </w:rPr>
      </w:pPr>
      <w:r>
        <w:rPr>
          <w:sz w:val="21"/>
          <w:szCs w:val="21"/>
        </w:rPr>
        <w:t>【操作步骤】</w:t>
      </w:r>
    </w:p>
    <w:p w14:paraId="0039542E" w14:textId="77777777" w:rsidR="00030F82" w:rsidRDefault="000A5ED9">
      <w:pPr>
        <w:ind w:firstLineChars="200" w:firstLine="420"/>
        <w:rPr>
          <w:lang w:val="zh-CN"/>
        </w:rPr>
      </w:pPr>
      <w:r>
        <w:rPr>
          <w:rFonts w:hint="eastAsia"/>
          <w:lang w:val="zh-CN"/>
        </w:rPr>
        <w:t>1.</w:t>
      </w:r>
      <w:r>
        <w:rPr>
          <w:rFonts w:hint="eastAsia"/>
          <w:lang w:val="zh-CN"/>
        </w:rPr>
        <w:t>在首页中点击【我的账户】</w:t>
      </w:r>
    </w:p>
    <w:p w14:paraId="325F276D" w14:textId="77777777" w:rsidR="00030F82" w:rsidRDefault="000A5ED9">
      <w:pPr>
        <w:rPr>
          <w:rFonts w:ascii="宋体" w:hAnsi="宋体"/>
          <w:sz w:val="28"/>
          <w:szCs w:val="28"/>
        </w:rPr>
      </w:pPr>
      <w:r>
        <w:rPr>
          <w:noProof/>
        </w:rPr>
        <w:lastRenderedPageBreak/>
        <w:drawing>
          <wp:inline distT="0" distB="0" distL="114300" distR="114300" wp14:anchorId="3953B6F9" wp14:editId="5B9F4A65">
            <wp:extent cx="2324100" cy="4114165"/>
            <wp:effectExtent l="0" t="0" r="0" b="635"/>
            <wp:docPr id="8"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55"/>
                    <pic:cNvPicPr>
                      <a:picLocks noChangeAspect="1"/>
                    </pic:cNvPicPr>
                  </pic:nvPicPr>
                  <pic:blipFill>
                    <a:blip r:embed="rId36"/>
                    <a:stretch>
                      <a:fillRect/>
                    </a:stretch>
                  </pic:blipFill>
                  <pic:spPr>
                    <a:xfrm>
                      <a:off x="0" y="0"/>
                      <a:ext cx="2324100" cy="4114165"/>
                    </a:xfrm>
                    <a:prstGeom prst="rect">
                      <a:avLst/>
                    </a:prstGeom>
                    <a:noFill/>
                    <a:ln w="9525">
                      <a:noFill/>
                      <a:miter/>
                    </a:ln>
                  </pic:spPr>
                </pic:pic>
              </a:graphicData>
            </a:graphic>
          </wp:inline>
        </w:drawing>
      </w:r>
    </w:p>
    <w:p w14:paraId="07785BB7" w14:textId="77777777" w:rsidR="00030F82" w:rsidRDefault="000A5ED9">
      <w:pPr>
        <w:ind w:firstLineChars="200" w:firstLine="420"/>
        <w:rPr>
          <w:lang w:val="zh-CN"/>
        </w:rPr>
      </w:pPr>
      <w:r>
        <w:rPr>
          <w:rFonts w:hint="eastAsia"/>
          <w:lang w:val="zh-CN"/>
        </w:rPr>
        <w:t>2.</w:t>
      </w:r>
      <w:r>
        <w:rPr>
          <w:rFonts w:hint="eastAsia"/>
          <w:lang w:val="zh-CN"/>
        </w:rPr>
        <w:t>点击所要查看的账户，查看余额详情。</w:t>
      </w:r>
    </w:p>
    <w:p w14:paraId="2F63388C" w14:textId="77777777" w:rsidR="00030F82" w:rsidRDefault="000A5ED9">
      <w:r>
        <w:rPr>
          <w:noProof/>
        </w:rPr>
        <w:drawing>
          <wp:inline distT="0" distB="0" distL="114300" distR="114300" wp14:anchorId="08F5D9AA" wp14:editId="5AAC017C">
            <wp:extent cx="2317115" cy="4170680"/>
            <wp:effectExtent l="0" t="0" r="6985" b="1270"/>
            <wp:docPr id="9"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26"/>
                    <pic:cNvPicPr>
                      <a:picLocks noChangeAspect="1"/>
                    </pic:cNvPicPr>
                  </pic:nvPicPr>
                  <pic:blipFill>
                    <a:blip r:embed="rId85"/>
                    <a:stretch>
                      <a:fillRect/>
                    </a:stretch>
                  </pic:blipFill>
                  <pic:spPr>
                    <a:xfrm>
                      <a:off x="0" y="0"/>
                      <a:ext cx="2317115" cy="4170680"/>
                    </a:xfrm>
                    <a:prstGeom prst="rect">
                      <a:avLst/>
                    </a:prstGeom>
                    <a:noFill/>
                    <a:ln w="9525">
                      <a:noFill/>
                      <a:miter/>
                    </a:ln>
                  </pic:spPr>
                </pic:pic>
              </a:graphicData>
            </a:graphic>
          </wp:inline>
        </w:drawing>
      </w:r>
      <w:r>
        <w:rPr>
          <w:noProof/>
        </w:rPr>
        <w:drawing>
          <wp:inline distT="0" distB="0" distL="114300" distR="114300" wp14:anchorId="13C1CAC4" wp14:editId="0C8C7714">
            <wp:extent cx="2360295" cy="4151630"/>
            <wp:effectExtent l="0" t="0" r="1905" b="1270"/>
            <wp:docPr id="10"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27"/>
                    <pic:cNvPicPr>
                      <a:picLocks noChangeAspect="1"/>
                    </pic:cNvPicPr>
                  </pic:nvPicPr>
                  <pic:blipFill>
                    <a:blip r:embed="rId86"/>
                    <a:stretch>
                      <a:fillRect/>
                    </a:stretch>
                  </pic:blipFill>
                  <pic:spPr>
                    <a:xfrm>
                      <a:off x="0" y="0"/>
                      <a:ext cx="2360295" cy="4151630"/>
                    </a:xfrm>
                    <a:prstGeom prst="rect">
                      <a:avLst/>
                    </a:prstGeom>
                    <a:noFill/>
                    <a:ln w="9525">
                      <a:noFill/>
                      <a:miter/>
                    </a:ln>
                  </pic:spPr>
                </pic:pic>
              </a:graphicData>
            </a:graphic>
          </wp:inline>
        </w:drawing>
      </w:r>
    </w:p>
    <w:p w14:paraId="0C7D2E20" w14:textId="2136E51C" w:rsidR="00030F82" w:rsidRDefault="00DA778F" w:rsidP="00DA778F">
      <w:pPr>
        <w:pStyle w:val="3"/>
      </w:pPr>
      <w:r>
        <w:rPr>
          <w:rFonts w:hint="eastAsia"/>
        </w:rPr>
        <w:lastRenderedPageBreak/>
        <w:t>4.2</w:t>
      </w:r>
      <w:r w:rsidR="000A5ED9">
        <w:rPr>
          <w:rFonts w:hint="eastAsia"/>
        </w:rPr>
        <w:t>交易明细</w:t>
      </w:r>
    </w:p>
    <w:p w14:paraId="395F3E3E" w14:textId="77777777" w:rsidR="00030F82" w:rsidRDefault="000A5ED9">
      <w:pPr>
        <w:pStyle w:val="aa"/>
        <w:spacing w:after="0"/>
        <w:rPr>
          <w:sz w:val="21"/>
          <w:szCs w:val="21"/>
        </w:rPr>
      </w:pPr>
      <w:r>
        <w:rPr>
          <w:sz w:val="21"/>
          <w:szCs w:val="21"/>
        </w:rPr>
        <w:t>【功能描述】</w:t>
      </w:r>
    </w:p>
    <w:p w14:paraId="15E3A858" w14:textId="77777777" w:rsidR="00030F82" w:rsidRDefault="000A5ED9">
      <w:pPr>
        <w:ind w:firstLineChars="200" w:firstLine="420"/>
      </w:pPr>
      <w:r>
        <w:rPr>
          <w:rFonts w:hint="eastAsia"/>
        </w:rPr>
        <w:t>查询下挂账户的交易明细（可查询同一账户在网银、手机、柜面的交易明细）。</w:t>
      </w:r>
    </w:p>
    <w:p w14:paraId="59BDE6F3" w14:textId="77777777" w:rsidR="00030F82" w:rsidRDefault="000A5ED9">
      <w:pPr>
        <w:ind w:firstLineChars="200" w:firstLine="420"/>
      </w:pPr>
      <w:r>
        <w:t>【操作步骤】</w:t>
      </w:r>
    </w:p>
    <w:p w14:paraId="6551CDD8" w14:textId="77777777" w:rsidR="00030F82" w:rsidRDefault="000A5ED9">
      <w:pPr>
        <w:ind w:firstLineChars="200" w:firstLine="420"/>
      </w:pPr>
      <w:r>
        <w:rPr>
          <w:rFonts w:hint="eastAsia"/>
        </w:rPr>
        <w:t>1.</w:t>
      </w:r>
      <w:r>
        <w:rPr>
          <w:rFonts w:hint="eastAsia"/>
        </w:rPr>
        <w:t>在我的账户页面点击账户下方的【交易明细】。</w:t>
      </w:r>
    </w:p>
    <w:p w14:paraId="0E52C1F2" w14:textId="77777777" w:rsidR="00030F82" w:rsidRDefault="000A5ED9">
      <w:r>
        <w:rPr>
          <w:noProof/>
        </w:rPr>
        <w:drawing>
          <wp:inline distT="0" distB="0" distL="114300" distR="114300" wp14:anchorId="03C104C0" wp14:editId="1EDFDBFF">
            <wp:extent cx="2317115" cy="4170680"/>
            <wp:effectExtent l="0" t="0" r="6985" b="1270"/>
            <wp:docPr id="11"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26"/>
                    <pic:cNvPicPr>
                      <a:picLocks noChangeAspect="1"/>
                    </pic:cNvPicPr>
                  </pic:nvPicPr>
                  <pic:blipFill>
                    <a:blip r:embed="rId85"/>
                    <a:stretch>
                      <a:fillRect/>
                    </a:stretch>
                  </pic:blipFill>
                  <pic:spPr>
                    <a:xfrm>
                      <a:off x="0" y="0"/>
                      <a:ext cx="2317115" cy="4170680"/>
                    </a:xfrm>
                    <a:prstGeom prst="rect">
                      <a:avLst/>
                    </a:prstGeom>
                    <a:noFill/>
                    <a:ln w="9525">
                      <a:noFill/>
                      <a:miter/>
                    </a:ln>
                  </pic:spPr>
                </pic:pic>
              </a:graphicData>
            </a:graphic>
          </wp:inline>
        </w:drawing>
      </w:r>
    </w:p>
    <w:p w14:paraId="17E718AA" w14:textId="77777777" w:rsidR="00030F82" w:rsidRDefault="000A5ED9">
      <w:pPr>
        <w:ind w:firstLineChars="200" w:firstLine="420"/>
      </w:pPr>
      <w:r>
        <w:rPr>
          <w:rFonts w:hint="eastAsia"/>
        </w:rPr>
        <w:t>2.</w:t>
      </w:r>
      <w:r>
        <w:rPr>
          <w:rFonts w:hint="eastAsia"/>
        </w:rPr>
        <w:t>在交易明细页面选择下挂账号，选择交易时间。</w:t>
      </w:r>
    </w:p>
    <w:p w14:paraId="17A9EAA2" w14:textId="77777777" w:rsidR="00030F82" w:rsidRDefault="000A5ED9">
      <w:r>
        <w:rPr>
          <w:noProof/>
        </w:rPr>
        <w:lastRenderedPageBreak/>
        <w:drawing>
          <wp:inline distT="0" distB="0" distL="114300" distR="114300" wp14:anchorId="0D07797E" wp14:editId="72CC7E8F">
            <wp:extent cx="2401570" cy="4237990"/>
            <wp:effectExtent l="0" t="0" r="17780" b="10160"/>
            <wp:docPr id="5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60"/>
                    <pic:cNvPicPr>
                      <a:picLocks noChangeAspect="1"/>
                    </pic:cNvPicPr>
                  </pic:nvPicPr>
                  <pic:blipFill>
                    <a:blip r:embed="rId87"/>
                    <a:stretch>
                      <a:fillRect/>
                    </a:stretch>
                  </pic:blipFill>
                  <pic:spPr>
                    <a:xfrm>
                      <a:off x="0" y="0"/>
                      <a:ext cx="2401570" cy="4237990"/>
                    </a:xfrm>
                    <a:prstGeom prst="rect">
                      <a:avLst/>
                    </a:prstGeom>
                    <a:noFill/>
                    <a:ln w="9525">
                      <a:noFill/>
                      <a:miter/>
                    </a:ln>
                  </pic:spPr>
                </pic:pic>
              </a:graphicData>
            </a:graphic>
          </wp:inline>
        </w:drawing>
      </w:r>
    </w:p>
    <w:p w14:paraId="6C9AF728" w14:textId="77777777" w:rsidR="00030F82" w:rsidRDefault="000A5ED9">
      <w:pPr>
        <w:pStyle w:val="2"/>
      </w:pPr>
      <w:r>
        <w:rPr>
          <w:rFonts w:hint="eastAsia"/>
        </w:rPr>
        <w:t xml:space="preserve">5. </w:t>
      </w:r>
      <w:r>
        <w:rPr>
          <w:rFonts w:hint="eastAsia"/>
        </w:rPr>
        <w:t>凭证管理</w:t>
      </w:r>
    </w:p>
    <w:p w14:paraId="10089D1D" w14:textId="77777777" w:rsidR="00030F82" w:rsidRDefault="000A5ED9">
      <w:pPr>
        <w:pStyle w:val="aa"/>
        <w:spacing w:after="0"/>
        <w:rPr>
          <w:sz w:val="21"/>
          <w:szCs w:val="21"/>
        </w:rPr>
      </w:pPr>
      <w:r>
        <w:rPr>
          <w:sz w:val="21"/>
          <w:szCs w:val="21"/>
        </w:rPr>
        <w:t>【功能描述】</w:t>
      </w:r>
    </w:p>
    <w:p w14:paraId="35802472" w14:textId="77777777" w:rsidR="00030F82" w:rsidRDefault="000A5ED9">
      <w:pPr>
        <w:pStyle w:val="13"/>
      </w:pPr>
      <w:r>
        <w:rPr>
          <w:rFonts w:hint="eastAsia"/>
        </w:rPr>
        <w:t>企业手机操作员（同一操作员网银和手机渠道）通过此功能查询其办理交易的凭证记录。</w:t>
      </w:r>
    </w:p>
    <w:p w14:paraId="10030B20" w14:textId="77777777" w:rsidR="00030F82" w:rsidRDefault="000A5ED9">
      <w:pPr>
        <w:pStyle w:val="13"/>
      </w:pPr>
      <w:r>
        <w:rPr>
          <w:rFonts w:hint="eastAsia"/>
        </w:rPr>
        <w:t>企业操作员在进行转账、定活互转、定期通知存款互转等动账类操作时，系统内部生成交易凭证。供企业操作员查询、撤销（交易未审核的时候下可以进行撤销）。</w:t>
      </w:r>
    </w:p>
    <w:p w14:paraId="5FCE78B4" w14:textId="77777777" w:rsidR="00030F82" w:rsidRDefault="000A5ED9">
      <w:pPr>
        <w:pStyle w:val="aa"/>
        <w:spacing w:after="0"/>
        <w:rPr>
          <w:sz w:val="21"/>
          <w:szCs w:val="21"/>
        </w:rPr>
      </w:pPr>
      <w:r>
        <w:rPr>
          <w:sz w:val="21"/>
          <w:szCs w:val="21"/>
        </w:rPr>
        <w:t>【操作步骤】</w:t>
      </w:r>
    </w:p>
    <w:p w14:paraId="0EF9866F" w14:textId="77777777" w:rsidR="00030F82" w:rsidRDefault="000A5ED9">
      <w:pPr>
        <w:pStyle w:val="13"/>
        <w:numPr>
          <w:ilvl w:val="0"/>
          <w:numId w:val="15"/>
        </w:numPr>
      </w:pPr>
      <w:r>
        <w:rPr>
          <w:rFonts w:hint="eastAsia"/>
        </w:rPr>
        <w:t>在“全部功能”模块下点击【凭证管理】，选择业务类型、凭证状态、交易时间，可准确查询凭证记录。</w:t>
      </w:r>
    </w:p>
    <w:p w14:paraId="15A6F92A" w14:textId="77777777" w:rsidR="00030F82" w:rsidRDefault="000A5ED9">
      <w:pPr>
        <w:pStyle w:val="13"/>
        <w:ind w:firstLineChars="0" w:firstLine="0"/>
      </w:pPr>
      <w:r>
        <w:rPr>
          <w:noProof/>
        </w:rPr>
        <w:lastRenderedPageBreak/>
        <w:drawing>
          <wp:inline distT="0" distB="0" distL="114300" distR="114300" wp14:anchorId="2A201F19" wp14:editId="2D55D255">
            <wp:extent cx="2515870" cy="4212590"/>
            <wp:effectExtent l="0" t="0" r="17780" b="1651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88"/>
                    <a:stretch>
                      <a:fillRect/>
                    </a:stretch>
                  </pic:blipFill>
                  <pic:spPr>
                    <a:xfrm>
                      <a:off x="0" y="0"/>
                      <a:ext cx="2515870" cy="4212590"/>
                    </a:xfrm>
                    <a:prstGeom prst="rect">
                      <a:avLst/>
                    </a:prstGeom>
                    <a:noFill/>
                    <a:ln w="9525">
                      <a:noFill/>
                      <a:miter/>
                    </a:ln>
                  </pic:spPr>
                </pic:pic>
              </a:graphicData>
            </a:graphic>
          </wp:inline>
        </w:drawing>
      </w:r>
      <w:r>
        <w:rPr>
          <w:noProof/>
        </w:rPr>
        <w:drawing>
          <wp:inline distT="0" distB="0" distL="114300" distR="114300" wp14:anchorId="5072CEF6" wp14:editId="5F7A832A">
            <wp:extent cx="2402840" cy="4241165"/>
            <wp:effectExtent l="0" t="0" r="16510" b="698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89"/>
                    <a:stretch>
                      <a:fillRect/>
                    </a:stretch>
                  </pic:blipFill>
                  <pic:spPr>
                    <a:xfrm>
                      <a:off x="0" y="0"/>
                      <a:ext cx="2402840" cy="4241165"/>
                    </a:xfrm>
                    <a:prstGeom prst="rect">
                      <a:avLst/>
                    </a:prstGeom>
                    <a:noFill/>
                    <a:ln w="9525">
                      <a:noFill/>
                      <a:miter/>
                    </a:ln>
                  </pic:spPr>
                </pic:pic>
              </a:graphicData>
            </a:graphic>
          </wp:inline>
        </w:drawing>
      </w:r>
    </w:p>
    <w:p w14:paraId="41B17382" w14:textId="77777777" w:rsidR="00030F82" w:rsidRDefault="000A5ED9">
      <w:pPr>
        <w:ind w:firstLineChars="200" w:firstLine="420"/>
        <w:rPr>
          <w:rFonts w:ascii="宋体" w:hAnsi="宋体"/>
          <w:color w:val="000000"/>
          <w:szCs w:val="21"/>
        </w:rPr>
      </w:pPr>
      <w:r>
        <w:rPr>
          <w:rFonts w:hint="eastAsia"/>
        </w:rPr>
        <w:t>2.</w:t>
      </w:r>
      <w:r>
        <w:rPr>
          <w:rFonts w:hint="eastAsia"/>
        </w:rPr>
        <w:t>制单撤销，选择凭证状态为【等待授权】，查看详情，点击【撤销交易】，输入交易密码和短信验证码，点击【确定】按钮，制单撤销成功</w:t>
      </w:r>
      <w:r>
        <w:rPr>
          <w:rFonts w:ascii="宋体" w:hAnsi="宋体" w:hint="eastAsia"/>
          <w:color w:val="000000"/>
          <w:szCs w:val="21"/>
        </w:rPr>
        <w:t>。</w:t>
      </w:r>
    </w:p>
    <w:p w14:paraId="4FA9255B" w14:textId="77777777" w:rsidR="00030F82" w:rsidRDefault="000A5ED9">
      <w:r>
        <w:rPr>
          <w:noProof/>
        </w:rPr>
        <w:lastRenderedPageBreak/>
        <w:drawing>
          <wp:inline distT="0" distB="0" distL="114300" distR="114300" wp14:anchorId="7A06CD41" wp14:editId="71FD1F23">
            <wp:extent cx="2401570" cy="4199890"/>
            <wp:effectExtent l="0" t="0" r="17780" b="10160"/>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90"/>
                    <a:stretch>
                      <a:fillRect/>
                    </a:stretch>
                  </pic:blipFill>
                  <pic:spPr>
                    <a:xfrm>
                      <a:off x="0" y="0"/>
                      <a:ext cx="2401570" cy="4199890"/>
                    </a:xfrm>
                    <a:prstGeom prst="rect">
                      <a:avLst/>
                    </a:prstGeom>
                    <a:noFill/>
                    <a:ln w="9525">
                      <a:noFill/>
                      <a:miter/>
                    </a:ln>
                  </pic:spPr>
                </pic:pic>
              </a:graphicData>
            </a:graphic>
          </wp:inline>
        </w:drawing>
      </w:r>
      <w:r>
        <w:rPr>
          <w:noProof/>
        </w:rPr>
        <w:drawing>
          <wp:inline distT="0" distB="0" distL="114300" distR="114300" wp14:anchorId="16A06A8B" wp14:editId="35F4721A">
            <wp:extent cx="2364105" cy="4189730"/>
            <wp:effectExtent l="0" t="0" r="0" b="1270"/>
            <wp:docPr id="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
                    <pic:cNvPicPr>
                      <a:picLocks noChangeAspect="1"/>
                    </pic:cNvPicPr>
                  </pic:nvPicPr>
                  <pic:blipFill>
                    <a:blip r:embed="rId91"/>
                    <a:stretch>
                      <a:fillRect/>
                    </a:stretch>
                  </pic:blipFill>
                  <pic:spPr>
                    <a:xfrm>
                      <a:off x="0" y="0"/>
                      <a:ext cx="2364105" cy="4189730"/>
                    </a:xfrm>
                    <a:prstGeom prst="rect">
                      <a:avLst/>
                    </a:prstGeom>
                    <a:noFill/>
                    <a:ln w="9525">
                      <a:noFill/>
                      <a:miter/>
                    </a:ln>
                  </pic:spPr>
                </pic:pic>
              </a:graphicData>
            </a:graphic>
          </wp:inline>
        </w:drawing>
      </w:r>
      <w:r>
        <w:rPr>
          <w:noProof/>
        </w:rPr>
        <w:drawing>
          <wp:inline distT="0" distB="0" distL="114300" distR="114300" wp14:anchorId="394BDF5F" wp14:editId="3105700C">
            <wp:extent cx="2366010" cy="4189730"/>
            <wp:effectExtent l="0" t="0" r="0" b="1270"/>
            <wp:docPr id="1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
                    <pic:cNvPicPr>
                      <a:picLocks noChangeAspect="1"/>
                    </pic:cNvPicPr>
                  </pic:nvPicPr>
                  <pic:blipFill>
                    <a:blip r:embed="rId92"/>
                    <a:stretch>
                      <a:fillRect/>
                    </a:stretch>
                  </pic:blipFill>
                  <pic:spPr>
                    <a:xfrm>
                      <a:off x="0" y="0"/>
                      <a:ext cx="2366010" cy="4189730"/>
                    </a:xfrm>
                    <a:prstGeom prst="rect">
                      <a:avLst/>
                    </a:prstGeom>
                    <a:noFill/>
                    <a:ln w="9525">
                      <a:noFill/>
                      <a:miter/>
                    </a:ln>
                  </pic:spPr>
                </pic:pic>
              </a:graphicData>
            </a:graphic>
          </wp:inline>
        </w:drawing>
      </w:r>
      <w:r>
        <w:t xml:space="preserve">       </w:t>
      </w:r>
      <w:r>
        <w:rPr>
          <w:noProof/>
        </w:rPr>
        <w:drawing>
          <wp:anchor distT="0" distB="0" distL="114300" distR="114300" simplePos="0" relativeHeight="251677696" behindDoc="0" locked="0" layoutInCell="1" allowOverlap="1" wp14:anchorId="7DCA21DD" wp14:editId="6F45E916">
            <wp:simplePos x="0" y="0"/>
            <wp:positionH relativeFrom="column">
              <wp:posOffset>0</wp:posOffset>
            </wp:positionH>
            <wp:positionV relativeFrom="paragraph">
              <wp:posOffset>0</wp:posOffset>
            </wp:positionV>
            <wp:extent cx="2322000" cy="4150800"/>
            <wp:effectExtent l="0" t="0" r="2540" b="2540"/>
            <wp:wrapSquare wrapText="bothSides"/>
            <wp:docPr id="7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4"/>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322000" cy="4150800"/>
                    </a:xfrm>
                    <a:prstGeom prst="rect">
                      <a:avLst/>
                    </a:prstGeom>
                    <a:noFill/>
                    <a:ln w="9525">
                      <a:noFill/>
                      <a:miter/>
                    </a:ln>
                  </pic:spPr>
                </pic:pic>
              </a:graphicData>
            </a:graphic>
            <wp14:sizeRelH relativeFrom="margin">
              <wp14:pctWidth>0</wp14:pctWidth>
            </wp14:sizeRelH>
            <wp14:sizeRelV relativeFrom="margin">
              <wp14:pctHeight>0</wp14:pctHeight>
            </wp14:sizeRelV>
          </wp:anchor>
        </w:drawing>
      </w:r>
    </w:p>
    <w:p w14:paraId="6B1E6DA9" w14:textId="77777777" w:rsidR="00030F82" w:rsidRDefault="000A5ED9">
      <w:r>
        <w:rPr>
          <w:rFonts w:hint="eastAsia"/>
        </w:rPr>
        <w:lastRenderedPageBreak/>
        <w:t>注意事项：</w:t>
      </w:r>
    </w:p>
    <w:p w14:paraId="0961E914" w14:textId="77777777" w:rsidR="00030F82" w:rsidRDefault="000A5ED9">
      <w:pPr>
        <w:numPr>
          <w:ilvl w:val="0"/>
          <w:numId w:val="16"/>
        </w:numPr>
        <w:ind w:firstLineChars="200" w:firstLine="420"/>
      </w:pPr>
      <w:r>
        <w:rPr>
          <w:rFonts w:hint="eastAsia"/>
        </w:rPr>
        <w:t>仅录入员可撤销当前未授权的制单记录。</w:t>
      </w:r>
    </w:p>
    <w:p w14:paraId="0C376156" w14:textId="77777777" w:rsidR="00030F82" w:rsidRDefault="000A5ED9">
      <w:pPr>
        <w:widowControl/>
        <w:numPr>
          <w:ilvl w:val="0"/>
          <w:numId w:val="17"/>
        </w:numPr>
        <w:ind w:firstLine="420"/>
        <w:jc w:val="left"/>
      </w:pPr>
      <w:r>
        <w:rPr>
          <w:rFonts w:hint="eastAsia"/>
        </w:rPr>
        <w:t xml:space="preserve"> </w:t>
      </w:r>
      <w:r>
        <w:rPr>
          <w:rFonts w:hint="eastAsia"/>
        </w:rPr>
        <w:t>制单员、审核员、拒绝原因字段过长可左右滑动查看。</w:t>
      </w:r>
    </w:p>
    <w:p w14:paraId="439DD524" w14:textId="77777777" w:rsidR="00030F82" w:rsidRDefault="000A5ED9">
      <w:pPr>
        <w:pStyle w:val="2"/>
      </w:pPr>
      <w:r>
        <w:rPr>
          <w:rFonts w:hint="eastAsia"/>
        </w:rPr>
        <w:t xml:space="preserve">6. </w:t>
      </w:r>
      <w:r>
        <w:rPr>
          <w:rFonts w:hint="eastAsia"/>
        </w:rPr>
        <w:t>审核管理</w:t>
      </w:r>
    </w:p>
    <w:p w14:paraId="1906A910" w14:textId="77777777" w:rsidR="00030F82" w:rsidRDefault="000A5ED9">
      <w:pPr>
        <w:pStyle w:val="3"/>
      </w:pPr>
      <w:r>
        <w:rPr>
          <w:rFonts w:hint="eastAsia"/>
        </w:rPr>
        <w:t xml:space="preserve">6.1  </w:t>
      </w:r>
      <w:r>
        <w:rPr>
          <w:rFonts w:hint="eastAsia"/>
        </w:rPr>
        <w:t>审核管理</w:t>
      </w:r>
    </w:p>
    <w:p w14:paraId="2F907C44" w14:textId="77777777" w:rsidR="00030F82" w:rsidRDefault="000A5ED9">
      <w:pPr>
        <w:pStyle w:val="aa"/>
        <w:spacing w:after="0"/>
        <w:rPr>
          <w:sz w:val="21"/>
          <w:szCs w:val="21"/>
        </w:rPr>
      </w:pPr>
      <w:r>
        <w:rPr>
          <w:sz w:val="21"/>
          <w:szCs w:val="21"/>
        </w:rPr>
        <w:t>【功能描述】</w:t>
      </w:r>
    </w:p>
    <w:p w14:paraId="54FC120C" w14:textId="77777777" w:rsidR="00030F82" w:rsidRDefault="000A5ED9">
      <w:pPr>
        <w:pStyle w:val="13"/>
      </w:pPr>
      <w:r>
        <w:rPr>
          <w:rFonts w:hint="eastAsia"/>
        </w:rPr>
        <w:t>为用户提供交易审核和预约撤销功能。具有审核权限的操作员可以通过此功能对网银或手机中提交的交易进行审核。</w:t>
      </w:r>
    </w:p>
    <w:p w14:paraId="654D2BED" w14:textId="77777777" w:rsidR="00030F82" w:rsidRDefault="000A5ED9">
      <w:pPr>
        <w:pStyle w:val="aa"/>
        <w:spacing w:after="0"/>
        <w:rPr>
          <w:sz w:val="21"/>
          <w:szCs w:val="21"/>
        </w:rPr>
      </w:pPr>
      <w:r>
        <w:rPr>
          <w:sz w:val="21"/>
          <w:szCs w:val="21"/>
        </w:rPr>
        <w:t>【操作步骤】</w:t>
      </w:r>
    </w:p>
    <w:p w14:paraId="5C9B0D92" w14:textId="77777777" w:rsidR="00030F82" w:rsidRDefault="000A5ED9">
      <w:pPr>
        <w:pStyle w:val="13"/>
        <w:numPr>
          <w:ilvl w:val="0"/>
          <w:numId w:val="18"/>
        </w:numPr>
      </w:pPr>
      <w:r>
        <w:rPr>
          <w:rFonts w:hint="eastAsia"/>
        </w:rPr>
        <w:t>企业手机银行</w:t>
      </w:r>
      <w:r>
        <w:rPr>
          <w:rFonts w:hint="eastAsia"/>
        </w:rPr>
        <w:t>-</w:t>
      </w:r>
      <w:r>
        <w:rPr>
          <w:rFonts w:hint="eastAsia"/>
        </w:rPr>
        <w:t>审核员登录</w:t>
      </w:r>
      <w:r>
        <w:rPr>
          <w:rFonts w:hint="eastAsia"/>
        </w:rPr>
        <w:t>-</w:t>
      </w:r>
      <w:r>
        <w:rPr>
          <w:rFonts w:hint="eastAsia"/>
        </w:rPr>
        <w:t>审核信息推送。</w:t>
      </w:r>
    </w:p>
    <w:p w14:paraId="43647826" w14:textId="77777777" w:rsidR="00030F82" w:rsidRDefault="000A5ED9">
      <w:r>
        <w:rPr>
          <w:noProof/>
        </w:rPr>
        <w:drawing>
          <wp:inline distT="0" distB="0" distL="114300" distR="114300" wp14:anchorId="5541BAE9" wp14:editId="55AC5AFA">
            <wp:extent cx="1901190" cy="3439160"/>
            <wp:effectExtent l="0" t="0" r="3810" b="889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94">
                      <a:lum/>
                    </a:blip>
                    <a:stretch>
                      <a:fillRect/>
                    </a:stretch>
                  </pic:blipFill>
                  <pic:spPr>
                    <a:xfrm>
                      <a:off x="0" y="0"/>
                      <a:ext cx="1901190" cy="3439160"/>
                    </a:xfrm>
                    <a:prstGeom prst="rect">
                      <a:avLst/>
                    </a:prstGeom>
                    <a:noFill/>
                    <a:ln w="9525">
                      <a:noFill/>
                      <a:miter/>
                    </a:ln>
                  </pic:spPr>
                </pic:pic>
              </a:graphicData>
            </a:graphic>
          </wp:inline>
        </w:drawing>
      </w:r>
      <w:r>
        <w:rPr>
          <w:noProof/>
        </w:rPr>
        <w:drawing>
          <wp:inline distT="0" distB="0" distL="114300" distR="114300" wp14:anchorId="502B1CF5" wp14:editId="2102D1AD">
            <wp:extent cx="1957705" cy="3430270"/>
            <wp:effectExtent l="0" t="0" r="4445" b="1778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95">
                      <a:lum/>
                    </a:blip>
                    <a:stretch>
                      <a:fillRect/>
                    </a:stretch>
                  </pic:blipFill>
                  <pic:spPr>
                    <a:xfrm>
                      <a:off x="0" y="0"/>
                      <a:ext cx="1957705" cy="3430270"/>
                    </a:xfrm>
                    <a:prstGeom prst="rect">
                      <a:avLst/>
                    </a:prstGeom>
                    <a:noFill/>
                    <a:ln w="9525">
                      <a:noFill/>
                      <a:miter/>
                    </a:ln>
                  </pic:spPr>
                </pic:pic>
              </a:graphicData>
            </a:graphic>
          </wp:inline>
        </w:drawing>
      </w:r>
    </w:p>
    <w:p w14:paraId="0062290B" w14:textId="77777777" w:rsidR="00030F82" w:rsidRDefault="00030F82">
      <w:pPr>
        <w:pStyle w:val="13"/>
        <w:ind w:firstLineChars="0" w:firstLine="0"/>
        <w:rPr>
          <w:rFonts w:ascii="Calibri" w:hAnsi="Calibri"/>
          <w:szCs w:val="24"/>
        </w:rPr>
      </w:pPr>
    </w:p>
    <w:p w14:paraId="50CD394D" w14:textId="77777777" w:rsidR="00030F82" w:rsidRDefault="000A5ED9">
      <w:pPr>
        <w:numPr>
          <w:ilvl w:val="0"/>
          <w:numId w:val="19"/>
        </w:numPr>
        <w:ind w:firstLineChars="200" w:firstLine="420"/>
        <w:rPr>
          <w:rFonts w:ascii="宋体" w:hAnsi="宋体"/>
          <w:color w:val="000000"/>
          <w:szCs w:val="21"/>
        </w:rPr>
      </w:pPr>
      <w:r>
        <w:rPr>
          <w:rFonts w:hint="eastAsia"/>
        </w:rPr>
        <w:t>温馨提示点击【确定】按钮，进入审核管理页面；点击【取消】按钮，返回首页</w:t>
      </w:r>
      <w:r>
        <w:rPr>
          <w:rFonts w:ascii="宋体" w:hAnsi="宋体" w:hint="eastAsia"/>
          <w:color w:val="000000"/>
          <w:szCs w:val="21"/>
        </w:rPr>
        <w:t>。</w:t>
      </w:r>
    </w:p>
    <w:p w14:paraId="6C1C228D" w14:textId="77777777" w:rsidR="00030F82" w:rsidRDefault="000A5ED9">
      <w:r>
        <w:rPr>
          <w:rFonts w:ascii="Calibri" w:hAnsi="Calibri"/>
          <w:noProof/>
          <w:szCs w:val="24"/>
        </w:rPr>
        <w:lastRenderedPageBreak/>
        <w:drawing>
          <wp:inline distT="0" distB="0" distL="114300" distR="114300" wp14:anchorId="04329831" wp14:editId="24054813">
            <wp:extent cx="1874520" cy="3333115"/>
            <wp:effectExtent l="0" t="0" r="11430" b="635"/>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96">
                      <a:lum/>
                    </a:blip>
                    <a:stretch>
                      <a:fillRect/>
                    </a:stretch>
                  </pic:blipFill>
                  <pic:spPr>
                    <a:xfrm>
                      <a:off x="0" y="0"/>
                      <a:ext cx="1874520" cy="3333115"/>
                    </a:xfrm>
                    <a:prstGeom prst="rect">
                      <a:avLst/>
                    </a:prstGeom>
                    <a:noFill/>
                    <a:ln w="9525">
                      <a:noFill/>
                      <a:miter/>
                    </a:ln>
                  </pic:spPr>
                </pic:pic>
              </a:graphicData>
            </a:graphic>
          </wp:inline>
        </w:drawing>
      </w:r>
      <w:r>
        <w:rPr>
          <w:rFonts w:hint="eastAsia"/>
        </w:rPr>
        <w:t xml:space="preserve">  </w:t>
      </w:r>
      <w:r>
        <w:rPr>
          <w:rFonts w:ascii="Calibri" w:hAnsi="Calibri"/>
          <w:noProof/>
          <w:szCs w:val="24"/>
        </w:rPr>
        <w:drawing>
          <wp:inline distT="0" distB="0" distL="114300" distR="114300" wp14:anchorId="79AAC42F" wp14:editId="273543A0">
            <wp:extent cx="1898015" cy="3298825"/>
            <wp:effectExtent l="0" t="0" r="6985" b="1587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97">
                      <a:lum/>
                    </a:blip>
                    <a:stretch>
                      <a:fillRect/>
                    </a:stretch>
                  </pic:blipFill>
                  <pic:spPr>
                    <a:xfrm>
                      <a:off x="0" y="0"/>
                      <a:ext cx="1898015" cy="3298825"/>
                    </a:xfrm>
                    <a:prstGeom prst="rect">
                      <a:avLst/>
                    </a:prstGeom>
                    <a:noFill/>
                    <a:ln w="9525">
                      <a:noFill/>
                      <a:miter/>
                    </a:ln>
                  </pic:spPr>
                </pic:pic>
              </a:graphicData>
            </a:graphic>
          </wp:inline>
        </w:drawing>
      </w:r>
    </w:p>
    <w:p w14:paraId="0E6672D0" w14:textId="77777777" w:rsidR="00030F82" w:rsidRDefault="000A5ED9">
      <w:pPr>
        <w:widowControl/>
        <w:ind w:firstLineChars="200" w:firstLine="420"/>
        <w:jc w:val="left"/>
      </w:pPr>
      <w:r>
        <w:rPr>
          <w:rFonts w:hint="eastAsia"/>
        </w:rPr>
        <w:t>3.</w:t>
      </w:r>
      <w:r>
        <w:rPr>
          <w:rFonts w:hint="eastAsia"/>
        </w:rPr>
        <w:t>审核员进入【审核管理】，</w:t>
      </w:r>
      <w:r>
        <w:rPr>
          <w:rFonts w:ascii="宋体" w:hAnsi="宋体" w:hint="eastAsia"/>
          <w:color w:val="000000"/>
          <w:szCs w:val="21"/>
        </w:rPr>
        <w:t>待审核交易，选择交易类型，进入【待审核列表】。</w:t>
      </w:r>
    </w:p>
    <w:p w14:paraId="0B4F4525" w14:textId="77777777" w:rsidR="00030F82" w:rsidRDefault="000A5ED9">
      <w:r>
        <w:rPr>
          <w:rFonts w:ascii="Calibri" w:hAnsi="Calibri"/>
          <w:noProof/>
          <w:szCs w:val="24"/>
        </w:rPr>
        <w:drawing>
          <wp:inline distT="0" distB="0" distL="114300" distR="114300" wp14:anchorId="4170110A" wp14:editId="034A8427">
            <wp:extent cx="1866900" cy="3297555"/>
            <wp:effectExtent l="0" t="0" r="0" b="1714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98">
                      <a:lum/>
                    </a:blip>
                    <a:stretch>
                      <a:fillRect/>
                    </a:stretch>
                  </pic:blipFill>
                  <pic:spPr>
                    <a:xfrm>
                      <a:off x="0" y="0"/>
                      <a:ext cx="1866900" cy="3297555"/>
                    </a:xfrm>
                    <a:prstGeom prst="rect">
                      <a:avLst/>
                    </a:prstGeom>
                    <a:noFill/>
                    <a:ln w="9525">
                      <a:noFill/>
                      <a:miter/>
                    </a:ln>
                  </pic:spPr>
                </pic:pic>
              </a:graphicData>
            </a:graphic>
          </wp:inline>
        </w:drawing>
      </w:r>
      <w:r>
        <w:rPr>
          <w:rFonts w:ascii="Calibri" w:hAnsi="Calibri"/>
          <w:noProof/>
          <w:szCs w:val="24"/>
        </w:rPr>
        <w:drawing>
          <wp:inline distT="0" distB="0" distL="114300" distR="114300" wp14:anchorId="5CBC85A3" wp14:editId="475FA445">
            <wp:extent cx="1891665" cy="3313430"/>
            <wp:effectExtent l="0" t="0" r="13335" b="127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99">
                      <a:lum/>
                    </a:blip>
                    <a:stretch>
                      <a:fillRect/>
                    </a:stretch>
                  </pic:blipFill>
                  <pic:spPr>
                    <a:xfrm>
                      <a:off x="0" y="0"/>
                      <a:ext cx="1891665" cy="3313430"/>
                    </a:xfrm>
                    <a:prstGeom prst="rect">
                      <a:avLst/>
                    </a:prstGeom>
                    <a:noFill/>
                    <a:ln w="9525">
                      <a:noFill/>
                      <a:miter/>
                    </a:ln>
                  </pic:spPr>
                </pic:pic>
              </a:graphicData>
            </a:graphic>
          </wp:inline>
        </w:drawing>
      </w:r>
    </w:p>
    <w:p w14:paraId="7B1C5D07" w14:textId="56325B65" w:rsidR="00030F82" w:rsidRDefault="000A5ED9">
      <w:pPr>
        <w:widowControl/>
        <w:ind w:firstLineChars="200" w:firstLine="420"/>
        <w:jc w:val="left"/>
        <w:rPr>
          <w:rFonts w:ascii="宋体" w:hAnsi="宋体"/>
          <w:color w:val="000000"/>
          <w:szCs w:val="21"/>
        </w:rPr>
      </w:pPr>
      <w:r>
        <w:rPr>
          <w:rFonts w:ascii="宋体" w:hAnsi="宋体" w:hint="eastAsia"/>
          <w:color w:val="000000"/>
          <w:szCs w:val="21"/>
        </w:rPr>
        <w:t>4.单笔审核：选择一笔待审核记录，点击【查看详情】按钮，进入审核详情页。输入交易密码和短信验证码（转账汇款、代发工资等交易输入交易密码和蓝牙key密码 ），点击【审核通过】按钮，交易成功。审核结果页，点击【返回】按钮，返回审核管理页。</w:t>
      </w:r>
    </w:p>
    <w:p w14:paraId="0A29C56A" w14:textId="77777777" w:rsidR="00030F82" w:rsidRDefault="000A5ED9">
      <w:r>
        <w:rPr>
          <w:noProof/>
        </w:rPr>
        <w:lastRenderedPageBreak/>
        <w:drawing>
          <wp:inline distT="0" distB="0" distL="114300" distR="114300" wp14:anchorId="3B2DC4AE" wp14:editId="1687BD7A">
            <wp:extent cx="1827530" cy="3095625"/>
            <wp:effectExtent l="0" t="0" r="1270" b="9525"/>
            <wp:docPr id="360"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934"/>
                    <pic:cNvPicPr>
                      <a:picLocks noChangeAspect="1"/>
                    </pic:cNvPicPr>
                  </pic:nvPicPr>
                  <pic:blipFill>
                    <a:blip r:embed="rId100"/>
                    <a:stretch>
                      <a:fillRect/>
                    </a:stretch>
                  </pic:blipFill>
                  <pic:spPr>
                    <a:xfrm>
                      <a:off x="0" y="0"/>
                      <a:ext cx="1827530" cy="3095625"/>
                    </a:xfrm>
                    <a:prstGeom prst="rect">
                      <a:avLst/>
                    </a:prstGeom>
                    <a:noFill/>
                    <a:ln w="9525">
                      <a:noFill/>
                      <a:miter/>
                    </a:ln>
                  </pic:spPr>
                </pic:pic>
              </a:graphicData>
            </a:graphic>
          </wp:inline>
        </w:drawing>
      </w:r>
      <w:r>
        <w:rPr>
          <w:noProof/>
        </w:rPr>
        <w:drawing>
          <wp:inline distT="0" distB="0" distL="114300" distR="114300" wp14:anchorId="3D68315C" wp14:editId="02858865">
            <wp:extent cx="1816735" cy="3095625"/>
            <wp:effectExtent l="0" t="0" r="0" b="9525"/>
            <wp:docPr id="22"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35"/>
                    <pic:cNvPicPr>
                      <a:picLocks noChangeAspect="1"/>
                    </pic:cNvPicPr>
                  </pic:nvPicPr>
                  <pic:blipFill>
                    <a:blip r:embed="rId101"/>
                    <a:stretch>
                      <a:fillRect/>
                    </a:stretch>
                  </pic:blipFill>
                  <pic:spPr>
                    <a:xfrm>
                      <a:off x="0" y="0"/>
                      <a:ext cx="1816735" cy="3095625"/>
                    </a:xfrm>
                    <a:prstGeom prst="rect">
                      <a:avLst/>
                    </a:prstGeom>
                    <a:noFill/>
                    <a:ln w="9525">
                      <a:noFill/>
                      <a:miter/>
                    </a:ln>
                  </pic:spPr>
                </pic:pic>
              </a:graphicData>
            </a:graphic>
          </wp:inline>
        </w:drawing>
      </w:r>
    </w:p>
    <w:p w14:paraId="1A7290D8" w14:textId="77777777" w:rsidR="00923D8A" w:rsidRDefault="00923D8A">
      <w:pPr>
        <w:rPr>
          <w:rFonts w:hint="eastAsia"/>
        </w:rPr>
      </w:pPr>
    </w:p>
    <w:p w14:paraId="7F872E53" w14:textId="108EED4D" w:rsidR="00030F82" w:rsidRPr="00923D8A" w:rsidRDefault="00923D8A" w:rsidP="00923D8A">
      <w:pPr>
        <w:widowControl/>
        <w:jc w:val="left"/>
        <w:rPr>
          <w:rFonts w:ascii="宋体" w:hAnsi="宋体"/>
          <w:color w:val="000000"/>
          <w:szCs w:val="21"/>
        </w:rPr>
      </w:pPr>
      <w:r>
        <w:rPr>
          <w:rFonts w:ascii="Calibri" w:hAnsi="Calibri"/>
          <w:szCs w:val="24"/>
        </w:rPr>
        <w:t>5.</w:t>
      </w:r>
      <w:r w:rsidR="000A5ED9" w:rsidRPr="00923D8A">
        <w:rPr>
          <w:rFonts w:ascii="Calibri" w:hAnsi="Calibri" w:hint="eastAsia"/>
          <w:szCs w:val="24"/>
        </w:rPr>
        <w:t>批量审核：</w:t>
      </w:r>
      <w:r w:rsidR="000A5ED9" w:rsidRPr="00923D8A">
        <w:rPr>
          <w:rFonts w:ascii="宋体" w:hAnsi="宋体" w:hint="eastAsia"/>
          <w:color w:val="000000"/>
          <w:szCs w:val="21"/>
        </w:rPr>
        <w:t>选中一笔或多笔待审核记录，点击【已选择X笔，共XXXX元】按钮，进入批量审核页。输入交易密码和短信验证码（转账汇款、代发工资等交易输入交易密码和蓝牙key密码 ），点击【审核通过】按钮，交易成功。审核结果页，点击【返回】按钮，返回审核管理页。</w:t>
      </w:r>
    </w:p>
    <w:p w14:paraId="089BF585" w14:textId="06F9BA45" w:rsidR="00923D8A" w:rsidRDefault="00923D8A" w:rsidP="00923D8A">
      <w:pPr>
        <w:widowControl/>
        <w:jc w:val="left"/>
        <w:rPr>
          <w:rFonts w:ascii="宋体" w:hAnsi="宋体"/>
          <w:color w:val="000000"/>
          <w:szCs w:val="21"/>
        </w:rPr>
      </w:pPr>
      <w:r>
        <w:rPr>
          <w:rFonts w:ascii="Calibri" w:hAnsi="Calibri" w:hint="eastAsia"/>
          <w:noProof/>
          <w:szCs w:val="24"/>
        </w:rPr>
        <mc:AlternateContent>
          <mc:Choice Requires="wps">
            <w:drawing>
              <wp:anchor distT="0" distB="0" distL="114300" distR="114300" simplePos="0" relativeHeight="251662336" behindDoc="0" locked="0" layoutInCell="1" allowOverlap="1" wp14:anchorId="49A7F3D0" wp14:editId="5FE4421E">
                <wp:simplePos x="0" y="0"/>
                <wp:positionH relativeFrom="column">
                  <wp:posOffset>0</wp:posOffset>
                </wp:positionH>
                <wp:positionV relativeFrom="paragraph">
                  <wp:posOffset>9525</wp:posOffset>
                </wp:positionV>
                <wp:extent cx="4316095" cy="3667125"/>
                <wp:effectExtent l="0" t="0" r="8255" b="9525"/>
                <wp:wrapSquare wrapText="bothSides"/>
                <wp:docPr id="6" name="文本框 6"/>
                <wp:cNvGraphicFramePr/>
                <a:graphic xmlns:a="http://schemas.openxmlformats.org/drawingml/2006/main">
                  <a:graphicData uri="http://schemas.microsoft.com/office/word/2010/wordprocessingShape">
                    <wps:wsp>
                      <wps:cNvSpPr txBox="1"/>
                      <wps:spPr>
                        <a:xfrm>
                          <a:off x="0" y="0"/>
                          <a:ext cx="4316095" cy="3667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155E7" w14:textId="1246CEE0" w:rsidR="00923D8A" w:rsidRDefault="00923D8A">
                            <w:r>
                              <w:rPr>
                                <w:noProof/>
                              </w:rPr>
                              <w:drawing>
                                <wp:inline distT="0" distB="0" distL="114300" distR="114300" wp14:anchorId="36E129D6" wp14:editId="5E30E496">
                                  <wp:extent cx="2105025" cy="3476625"/>
                                  <wp:effectExtent l="0" t="0" r="9525" b="9525"/>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102"/>
                                          <a:stretch>
                                            <a:fillRect/>
                                          </a:stretch>
                                        </pic:blipFill>
                                        <pic:spPr>
                                          <a:xfrm>
                                            <a:off x="0" y="0"/>
                                            <a:ext cx="2105025" cy="3476625"/>
                                          </a:xfrm>
                                          <a:prstGeom prst="rect">
                                            <a:avLst/>
                                          </a:prstGeom>
                                          <a:noFill/>
                                          <a:ln w="9525">
                                            <a:noFill/>
                                            <a:miter/>
                                          </a:ln>
                                        </pic:spPr>
                                      </pic:pic>
                                    </a:graphicData>
                                  </a:graphic>
                                </wp:inline>
                              </w:drawing>
                            </w:r>
                            <w:r>
                              <w:rPr>
                                <w:noProof/>
                              </w:rPr>
                              <w:drawing>
                                <wp:inline distT="0" distB="0" distL="114300" distR="114300" wp14:anchorId="417B347A" wp14:editId="48E65C03">
                                  <wp:extent cx="1990725" cy="3484880"/>
                                  <wp:effectExtent l="0" t="0" r="9525" b="127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pic:cNvPicPr>
                                            <a:picLocks noChangeAspect="1"/>
                                          </pic:cNvPicPr>
                                        </pic:nvPicPr>
                                        <pic:blipFill>
                                          <a:blip r:embed="rId103"/>
                                          <a:stretch>
                                            <a:fillRect/>
                                          </a:stretch>
                                        </pic:blipFill>
                                        <pic:spPr>
                                          <a:xfrm>
                                            <a:off x="0" y="0"/>
                                            <a:ext cx="1990725" cy="3484880"/>
                                          </a:xfrm>
                                          <a:prstGeom prst="rect">
                                            <a:avLst/>
                                          </a:prstGeom>
                                          <a:noFill/>
                                          <a:ln w="9525">
                                            <a:noFill/>
                                            <a:miter/>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7F3D0" id="文本框 6" o:spid="_x0000_s1029" type="#_x0000_t202" style="position:absolute;margin-left:0;margin-top:.75pt;width:339.85pt;height:28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" fillcolor="white [3201]" stroked="f" strokeweight=".5pt">
                <v:textbox>
                  <w:txbxContent>
                    <w:p w14:paraId="588155E7" w14:textId="1246CEE0" w:rsidR="00923D8A" w:rsidRDefault="00923D8A">
                      <w:r>
                        <w:rPr>
                          <w:noProof/>
                        </w:rPr>
                        <w:drawing>
                          <wp:inline distT="0" distB="0" distL="114300" distR="114300" wp14:anchorId="36E129D6" wp14:editId="5E30E496">
                            <wp:extent cx="2105025" cy="3476625"/>
                            <wp:effectExtent l="0" t="0" r="9525" b="9525"/>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102"/>
                                    <a:stretch>
                                      <a:fillRect/>
                                    </a:stretch>
                                  </pic:blipFill>
                                  <pic:spPr>
                                    <a:xfrm>
                                      <a:off x="0" y="0"/>
                                      <a:ext cx="2105025" cy="3476625"/>
                                    </a:xfrm>
                                    <a:prstGeom prst="rect">
                                      <a:avLst/>
                                    </a:prstGeom>
                                    <a:noFill/>
                                    <a:ln w="9525">
                                      <a:noFill/>
                                      <a:miter/>
                                    </a:ln>
                                  </pic:spPr>
                                </pic:pic>
                              </a:graphicData>
                            </a:graphic>
                          </wp:inline>
                        </w:drawing>
                      </w:r>
                      <w:r>
                        <w:rPr>
                          <w:noProof/>
                        </w:rPr>
                        <w:drawing>
                          <wp:inline distT="0" distB="0" distL="114300" distR="114300" wp14:anchorId="417B347A" wp14:editId="48E65C03">
                            <wp:extent cx="1990725" cy="3484880"/>
                            <wp:effectExtent l="0" t="0" r="9525" b="127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pic:cNvPicPr>
                                      <a:picLocks noChangeAspect="1"/>
                                    </pic:cNvPicPr>
                                  </pic:nvPicPr>
                                  <pic:blipFill>
                                    <a:blip r:embed="rId103"/>
                                    <a:stretch>
                                      <a:fillRect/>
                                    </a:stretch>
                                  </pic:blipFill>
                                  <pic:spPr>
                                    <a:xfrm>
                                      <a:off x="0" y="0"/>
                                      <a:ext cx="1990725" cy="3484880"/>
                                    </a:xfrm>
                                    <a:prstGeom prst="rect">
                                      <a:avLst/>
                                    </a:prstGeom>
                                    <a:noFill/>
                                    <a:ln w="9525">
                                      <a:noFill/>
                                      <a:miter/>
                                    </a:ln>
                                  </pic:spPr>
                                </pic:pic>
                              </a:graphicData>
                            </a:graphic>
                          </wp:inline>
                        </w:drawing>
                      </w:r>
                    </w:p>
                  </w:txbxContent>
                </v:textbox>
                <w10:wrap type="square"/>
              </v:shape>
            </w:pict>
          </mc:Fallback>
        </mc:AlternateContent>
      </w:r>
    </w:p>
    <w:p w14:paraId="6226B286" w14:textId="77777777" w:rsidR="00923D8A" w:rsidRDefault="00923D8A" w:rsidP="00923D8A">
      <w:pPr>
        <w:widowControl/>
        <w:jc w:val="left"/>
        <w:rPr>
          <w:rFonts w:ascii="宋体" w:hAnsi="宋体"/>
          <w:color w:val="000000"/>
          <w:szCs w:val="21"/>
        </w:rPr>
      </w:pPr>
    </w:p>
    <w:p w14:paraId="019BBC43" w14:textId="7809037C" w:rsidR="00923D8A" w:rsidRDefault="00923D8A" w:rsidP="00923D8A">
      <w:pPr>
        <w:widowControl/>
        <w:jc w:val="left"/>
        <w:rPr>
          <w:rFonts w:ascii="宋体" w:hAnsi="宋体"/>
          <w:color w:val="000000"/>
          <w:szCs w:val="21"/>
        </w:rPr>
      </w:pPr>
    </w:p>
    <w:p w14:paraId="4E921A4D" w14:textId="77777777" w:rsidR="00923D8A" w:rsidRDefault="00923D8A" w:rsidP="00923D8A">
      <w:pPr>
        <w:widowControl/>
        <w:jc w:val="left"/>
        <w:rPr>
          <w:rFonts w:ascii="宋体" w:hAnsi="宋体"/>
          <w:color w:val="000000"/>
          <w:szCs w:val="21"/>
        </w:rPr>
      </w:pPr>
    </w:p>
    <w:p w14:paraId="5607CC25" w14:textId="791E76E3" w:rsidR="00923D8A" w:rsidRDefault="00923D8A" w:rsidP="00923D8A">
      <w:pPr>
        <w:widowControl/>
        <w:jc w:val="left"/>
        <w:rPr>
          <w:rFonts w:ascii="宋体" w:hAnsi="宋体"/>
          <w:color w:val="000000"/>
          <w:szCs w:val="21"/>
        </w:rPr>
      </w:pPr>
    </w:p>
    <w:p w14:paraId="042F9A63" w14:textId="40C37931" w:rsidR="00923D8A" w:rsidRDefault="00923D8A" w:rsidP="00923D8A">
      <w:pPr>
        <w:widowControl/>
        <w:jc w:val="left"/>
        <w:rPr>
          <w:rFonts w:ascii="宋体" w:hAnsi="宋体"/>
          <w:color w:val="000000"/>
          <w:szCs w:val="21"/>
        </w:rPr>
      </w:pPr>
    </w:p>
    <w:p w14:paraId="31426D81" w14:textId="77777777" w:rsidR="00923D8A" w:rsidRDefault="00923D8A" w:rsidP="00923D8A">
      <w:pPr>
        <w:widowControl/>
        <w:jc w:val="left"/>
        <w:rPr>
          <w:rFonts w:ascii="宋体" w:hAnsi="宋体"/>
          <w:color w:val="000000"/>
          <w:szCs w:val="21"/>
        </w:rPr>
      </w:pPr>
    </w:p>
    <w:p w14:paraId="5C6FC7C7" w14:textId="434B4E96" w:rsidR="00923D8A" w:rsidRPr="00923D8A" w:rsidRDefault="00923D8A" w:rsidP="00923D8A">
      <w:pPr>
        <w:widowControl/>
        <w:jc w:val="left"/>
        <w:rPr>
          <w:rFonts w:ascii="宋体" w:hAnsi="宋体" w:hint="eastAsia"/>
          <w:color w:val="000000"/>
          <w:szCs w:val="21"/>
        </w:rPr>
      </w:pPr>
    </w:p>
    <w:p w14:paraId="0009168D" w14:textId="3A514189" w:rsidR="00030F82" w:rsidRDefault="000A5ED9">
      <w:pPr>
        <w:widowControl/>
        <w:numPr>
          <w:ilvl w:val="255"/>
          <w:numId w:val="0"/>
        </w:numPr>
        <w:jc w:val="left"/>
      </w:pPr>
      <w:r>
        <w:rPr>
          <w:noProof/>
        </w:rPr>
        <w:lastRenderedPageBreak/>
        <w:drawing>
          <wp:inline distT="0" distB="0" distL="114300" distR="114300" wp14:anchorId="0788A8F1" wp14:editId="593C0DDA">
            <wp:extent cx="1802765" cy="3177540"/>
            <wp:effectExtent l="0" t="0" r="6985" b="3810"/>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104"/>
                    <a:stretch>
                      <a:fillRect/>
                    </a:stretch>
                  </pic:blipFill>
                  <pic:spPr>
                    <a:xfrm>
                      <a:off x="0" y="0"/>
                      <a:ext cx="1802765" cy="3177540"/>
                    </a:xfrm>
                    <a:prstGeom prst="rect">
                      <a:avLst/>
                    </a:prstGeom>
                    <a:noFill/>
                    <a:ln w="9525">
                      <a:noFill/>
                      <a:miter/>
                    </a:ln>
                  </pic:spPr>
                </pic:pic>
              </a:graphicData>
            </a:graphic>
          </wp:inline>
        </w:drawing>
      </w:r>
      <w:r>
        <w:rPr>
          <w:noProof/>
        </w:rPr>
        <w:drawing>
          <wp:inline distT="0" distB="0" distL="114300" distR="114300" wp14:anchorId="60773AF9" wp14:editId="58E89244">
            <wp:extent cx="1797050" cy="3190240"/>
            <wp:effectExtent l="0" t="0" r="0" b="0"/>
            <wp:docPr id="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pic:cNvPicPr>
                      <a:picLocks noChangeAspect="1"/>
                    </pic:cNvPicPr>
                  </pic:nvPicPr>
                  <pic:blipFill>
                    <a:blip r:embed="rId105"/>
                    <a:stretch>
                      <a:fillRect/>
                    </a:stretch>
                  </pic:blipFill>
                  <pic:spPr>
                    <a:xfrm>
                      <a:off x="0" y="0"/>
                      <a:ext cx="1797050" cy="3190240"/>
                    </a:xfrm>
                    <a:prstGeom prst="rect">
                      <a:avLst/>
                    </a:prstGeom>
                    <a:noFill/>
                    <a:ln w="9525">
                      <a:noFill/>
                      <a:miter/>
                    </a:ln>
                  </pic:spPr>
                </pic:pic>
              </a:graphicData>
            </a:graphic>
          </wp:inline>
        </w:drawing>
      </w:r>
    </w:p>
    <w:p w14:paraId="77B2BE04" w14:textId="77777777" w:rsidR="00030F82" w:rsidRDefault="000A5ED9">
      <w:pPr>
        <w:numPr>
          <w:ilvl w:val="255"/>
          <w:numId w:val="0"/>
        </w:numPr>
        <w:ind w:firstLineChars="200" w:firstLine="420"/>
      </w:pPr>
      <w:r>
        <w:rPr>
          <w:rFonts w:hint="eastAsia"/>
        </w:rPr>
        <w:t>6.</w:t>
      </w:r>
      <w:r>
        <w:rPr>
          <w:rFonts w:hint="eastAsia"/>
        </w:rPr>
        <w:t>审核拒绝：审核详情页面，输入交易密码和短信验证码（转账汇款、代发工资等交易输入交易密码和蓝牙</w:t>
      </w:r>
      <w:r>
        <w:rPr>
          <w:rFonts w:hint="eastAsia"/>
        </w:rPr>
        <w:t>key</w:t>
      </w:r>
      <w:r>
        <w:rPr>
          <w:rFonts w:hint="eastAsia"/>
        </w:rPr>
        <w:t>密码</w:t>
      </w:r>
      <w:r>
        <w:rPr>
          <w:rFonts w:hint="eastAsia"/>
        </w:rPr>
        <w:t xml:space="preserve"> </w:t>
      </w:r>
      <w:r>
        <w:rPr>
          <w:rFonts w:hint="eastAsia"/>
        </w:rPr>
        <w:t>），点击【审核拒绝】按钮，输入拒绝原因，点击【确定】按钮，交易成功。审核结果页，点击【返回】按钮，返回至审核管理页。</w:t>
      </w:r>
    </w:p>
    <w:p w14:paraId="1F309266" w14:textId="77777777" w:rsidR="00030F82" w:rsidRDefault="000A5ED9">
      <w:pPr>
        <w:widowControl/>
        <w:numPr>
          <w:ilvl w:val="255"/>
          <w:numId w:val="0"/>
        </w:numPr>
        <w:jc w:val="left"/>
      </w:pPr>
      <w:r>
        <w:rPr>
          <w:noProof/>
        </w:rPr>
        <w:drawing>
          <wp:inline distT="0" distB="0" distL="114300" distR="114300" wp14:anchorId="7A7A2491" wp14:editId="3AD9D446">
            <wp:extent cx="1716405" cy="3015615"/>
            <wp:effectExtent l="0" t="0" r="17145" b="13335"/>
            <wp:docPr id="42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58"/>
                    <pic:cNvPicPr>
                      <a:picLocks noChangeAspect="1"/>
                    </pic:cNvPicPr>
                  </pic:nvPicPr>
                  <pic:blipFill>
                    <a:blip r:embed="rId106"/>
                    <a:stretch>
                      <a:fillRect/>
                    </a:stretch>
                  </pic:blipFill>
                  <pic:spPr>
                    <a:xfrm>
                      <a:off x="0" y="0"/>
                      <a:ext cx="1716405" cy="3015615"/>
                    </a:xfrm>
                    <a:prstGeom prst="rect">
                      <a:avLst/>
                    </a:prstGeom>
                    <a:noFill/>
                    <a:ln w="9525">
                      <a:noFill/>
                      <a:miter/>
                    </a:ln>
                  </pic:spPr>
                </pic:pic>
              </a:graphicData>
            </a:graphic>
          </wp:inline>
        </w:drawing>
      </w:r>
      <w:r>
        <w:rPr>
          <w:noProof/>
        </w:rPr>
        <w:drawing>
          <wp:inline distT="0" distB="0" distL="114300" distR="114300" wp14:anchorId="51B1562C" wp14:editId="1B43C089">
            <wp:extent cx="1700530" cy="3020060"/>
            <wp:effectExtent l="0" t="0" r="13970" b="8890"/>
            <wp:docPr id="2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9"/>
                    <pic:cNvPicPr>
                      <a:picLocks noChangeAspect="1"/>
                    </pic:cNvPicPr>
                  </pic:nvPicPr>
                  <pic:blipFill>
                    <a:blip r:embed="rId107"/>
                    <a:stretch>
                      <a:fillRect/>
                    </a:stretch>
                  </pic:blipFill>
                  <pic:spPr>
                    <a:xfrm>
                      <a:off x="0" y="0"/>
                      <a:ext cx="1700530" cy="3020060"/>
                    </a:xfrm>
                    <a:prstGeom prst="rect">
                      <a:avLst/>
                    </a:prstGeom>
                    <a:noFill/>
                    <a:ln w="9525">
                      <a:noFill/>
                      <a:miter/>
                    </a:ln>
                  </pic:spPr>
                </pic:pic>
              </a:graphicData>
            </a:graphic>
          </wp:inline>
        </w:drawing>
      </w:r>
    </w:p>
    <w:p w14:paraId="256D0662" w14:textId="77777777" w:rsidR="00030F82" w:rsidRDefault="000A5ED9">
      <w:pPr>
        <w:numPr>
          <w:ilvl w:val="255"/>
          <w:numId w:val="0"/>
        </w:numPr>
        <w:ind w:firstLineChars="200" w:firstLine="420"/>
      </w:pPr>
      <w:r>
        <w:rPr>
          <w:rFonts w:hint="eastAsia"/>
        </w:rPr>
        <w:t>7.</w:t>
      </w:r>
      <w:r>
        <w:rPr>
          <w:rFonts w:hint="eastAsia"/>
        </w:rPr>
        <w:t>转账汇款超限，审核结果页面提示“验证限额失败”（包含用户设置限额、系统设置限额）。</w:t>
      </w:r>
    </w:p>
    <w:p w14:paraId="629AA156" w14:textId="77777777" w:rsidR="00030F82" w:rsidRDefault="000A5ED9">
      <w:pPr>
        <w:widowControl/>
        <w:numPr>
          <w:ilvl w:val="255"/>
          <w:numId w:val="0"/>
        </w:numPr>
        <w:jc w:val="left"/>
      </w:pPr>
      <w:r>
        <w:rPr>
          <w:noProof/>
        </w:rPr>
        <w:lastRenderedPageBreak/>
        <w:drawing>
          <wp:inline distT="0" distB="0" distL="114300" distR="114300" wp14:anchorId="113E067D" wp14:editId="138B9E2A">
            <wp:extent cx="1814830" cy="3204845"/>
            <wp:effectExtent l="0" t="0" r="13970" b="14605"/>
            <wp:docPr id="27"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21"/>
                    <pic:cNvPicPr>
                      <a:picLocks noChangeAspect="1"/>
                    </pic:cNvPicPr>
                  </pic:nvPicPr>
                  <pic:blipFill>
                    <a:blip r:embed="rId108"/>
                    <a:stretch>
                      <a:fillRect/>
                    </a:stretch>
                  </pic:blipFill>
                  <pic:spPr>
                    <a:xfrm>
                      <a:off x="0" y="0"/>
                      <a:ext cx="1814830" cy="3204845"/>
                    </a:xfrm>
                    <a:prstGeom prst="rect">
                      <a:avLst/>
                    </a:prstGeom>
                    <a:noFill/>
                    <a:ln w="9525">
                      <a:noFill/>
                      <a:miter/>
                    </a:ln>
                  </pic:spPr>
                </pic:pic>
              </a:graphicData>
            </a:graphic>
          </wp:inline>
        </w:drawing>
      </w:r>
      <w:r>
        <w:rPr>
          <w:noProof/>
        </w:rPr>
        <w:drawing>
          <wp:inline distT="0" distB="0" distL="114300" distR="114300" wp14:anchorId="6E3F5FF0" wp14:editId="10505A40">
            <wp:extent cx="1788795" cy="3201035"/>
            <wp:effectExtent l="0" t="0" r="1905" b="18415"/>
            <wp:docPr id="28"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24"/>
                    <pic:cNvPicPr>
                      <a:picLocks noChangeAspect="1"/>
                    </pic:cNvPicPr>
                  </pic:nvPicPr>
                  <pic:blipFill>
                    <a:blip r:embed="rId109"/>
                    <a:stretch>
                      <a:fillRect/>
                    </a:stretch>
                  </pic:blipFill>
                  <pic:spPr>
                    <a:xfrm>
                      <a:off x="0" y="0"/>
                      <a:ext cx="1788795" cy="3201035"/>
                    </a:xfrm>
                    <a:prstGeom prst="rect">
                      <a:avLst/>
                    </a:prstGeom>
                    <a:noFill/>
                    <a:ln w="9525">
                      <a:noFill/>
                      <a:miter/>
                    </a:ln>
                  </pic:spPr>
                </pic:pic>
              </a:graphicData>
            </a:graphic>
          </wp:inline>
        </w:drawing>
      </w:r>
    </w:p>
    <w:p w14:paraId="612C41DF" w14:textId="77777777" w:rsidR="00030F82" w:rsidRDefault="000A5ED9">
      <w:pPr>
        <w:numPr>
          <w:ilvl w:val="255"/>
          <w:numId w:val="0"/>
        </w:numPr>
        <w:ind w:firstLineChars="200" w:firstLine="420"/>
      </w:pPr>
      <w:r>
        <w:rPr>
          <w:rFonts w:hint="eastAsia"/>
        </w:rPr>
        <w:t>8.</w:t>
      </w:r>
      <w:r>
        <w:rPr>
          <w:rFonts w:hint="eastAsia"/>
        </w:rPr>
        <w:t>转账汇款日累计金额超过</w:t>
      </w:r>
      <w:r>
        <w:rPr>
          <w:rFonts w:hint="eastAsia"/>
        </w:rPr>
        <w:t>100</w:t>
      </w:r>
      <w:r>
        <w:rPr>
          <w:rFonts w:hint="eastAsia"/>
        </w:rPr>
        <w:t>万，温馨提示点击【确定】，进入审核详情页，继续进行审核，点击【取消】返回待审核列表。</w:t>
      </w:r>
    </w:p>
    <w:p w14:paraId="79E7FBD9" w14:textId="77777777" w:rsidR="00030F82" w:rsidRDefault="000A5ED9">
      <w:pPr>
        <w:widowControl/>
        <w:numPr>
          <w:ilvl w:val="255"/>
          <w:numId w:val="0"/>
        </w:numPr>
        <w:jc w:val="left"/>
      </w:pPr>
      <w:r>
        <w:rPr>
          <w:noProof/>
        </w:rPr>
        <w:drawing>
          <wp:inline distT="0" distB="0" distL="114300" distR="114300" wp14:anchorId="75A2F7A1" wp14:editId="0802C60A">
            <wp:extent cx="1774825" cy="3166110"/>
            <wp:effectExtent l="0" t="0" r="15875" b="15240"/>
            <wp:docPr id="3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46"/>
                    <pic:cNvPicPr>
                      <a:picLocks noChangeAspect="1"/>
                    </pic:cNvPicPr>
                  </pic:nvPicPr>
                  <pic:blipFill>
                    <a:blip r:embed="rId110"/>
                    <a:stretch>
                      <a:fillRect/>
                    </a:stretch>
                  </pic:blipFill>
                  <pic:spPr>
                    <a:xfrm>
                      <a:off x="0" y="0"/>
                      <a:ext cx="1774825" cy="3166110"/>
                    </a:xfrm>
                    <a:prstGeom prst="rect">
                      <a:avLst/>
                    </a:prstGeom>
                    <a:noFill/>
                    <a:ln w="9525">
                      <a:noFill/>
                      <a:miter/>
                    </a:ln>
                  </pic:spPr>
                </pic:pic>
              </a:graphicData>
            </a:graphic>
          </wp:inline>
        </w:drawing>
      </w:r>
      <w:r>
        <w:rPr>
          <w:noProof/>
        </w:rPr>
        <w:drawing>
          <wp:inline distT="0" distB="0" distL="114300" distR="114300" wp14:anchorId="6D742C7F" wp14:editId="1CDBED30">
            <wp:extent cx="1917700" cy="3178175"/>
            <wp:effectExtent l="0" t="0" r="6350" b="3175"/>
            <wp:docPr id="37"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29"/>
                    <pic:cNvPicPr>
                      <a:picLocks noChangeAspect="1"/>
                    </pic:cNvPicPr>
                  </pic:nvPicPr>
                  <pic:blipFill>
                    <a:blip r:embed="rId111"/>
                    <a:stretch>
                      <a:fillRect/>
                    </a:stretch>
                  </pic:blipFill>
                  <pic:spPr>
                    <a:xfrm>
                      <a:off x="0" y="0"/>
                      <a:ext cx="1917700" cy="3178175"/>
                    </a:xfrm>
                    <a:prstGeom prst="rect">
                      <a:avLst/>
                    </a:prstGeom>
                    <a:noFill/>
                    <a:ln w="9525">
                      <a:noFill/>
                      <a:miter/>
                    </a:ln>
                  </pic:spPr>
                </pic:pic>
              </a:graphicData>
            </a:graphic>
          </wp:inline>
        </w:drawing>
      </w:r>
    </w:p>
    <w:p w14:paraId="53B5ACFD" w14:textId="77777777" w:rsidR="00030F82" w:rsidRDefault="000A5ED9">
      <w:pPr>
        <w:pStyle w:val="3"/>
      </w:pPr>
      <w:r>
        <w:rPr>
          <w:rFonts w:hint="eastAsia"/>
        </w:rPr>
        <w:t xml:space="preserve">6.2  </w:t>
      </w:r>
      <w:r>
        <w:rPr>
          <w:rFonts w:hint="eastAsia"/>
        </w:rPr>
        <w:t>预约撤销</w:t>
      </w:r>
    </w:p>
    <w:p w14:paraId="7BBA5B2B" w14:textId="77777777" w:rsidR="00030F82" w:rsidRDefault="000A5ED9">
      <w:pPr>
        <w:pStyle w:val="aa"/>
        <w:spacing w:after="0"/>
        <w:rPr>
          <w:sz w:val="21"/>
          <w:szCs w:val="21"/>
        </w:rPr>
      </w:pPr>
      <w:r>
        <w:rPr>
          <w:sz w:val="21"/>
          <w:szCs w:val="21"/>
        </w:rPr>
        <w:t>【功能描述】</w:t>
      </w:r>
    </w:p>
    <w:p w14:paraId="37488B17" w14:textId="77777777" w:rsidR="00030F82" w:rsidRDefault="000A5ED9">
      <w:pPr>
        <w:pStyle w:val="13"/>
      </w:pPr>
      <w:r>
        <w:rPr>
          <w:rFonts w:hint="eastAsia"/>
        </w:rPr>
        <w:t>审核员可以通过该功能，对手机银行或网银中提交的交易自己审核同意，未执行的交易进行撤销处理。</w:t>
      </w:r>
    </w:p>
    <w:p w14:paraId="750CBE9B" w14:textId="77777777" w:rsidR="00030F82" w:rsidRDefault="000A5ED9">
      <w:pPr>
        <w:pStyle w:val="aa"/>
        <w:spacing w:after="0"/>
        <w:rPr>
          <w:sz w:val="21"/>
          <w:szCs w:val="21"/>
        </w:rPr>
      </w:pPr>
      <w:r>
        <w:rPr>
          <w:sz w:val="21"/>
          <w:szCs w:val="21"/>
        </w:rPr>
        <w:t>【操作步骤】</w:t>
      </w:r>
    </w:p>
    <w:p w14:paraId="04F92491" w14:textId="77777777" w:rsidR="00030F82" w:rsidRDefault="000A5ED9">
      <w:pPr>
        <w:pStyle w:val="13"/>
        <w:numPr>
          <w:ilvl w:val="0"/>
          <w:numId w:val="20"/>
        </w:numPr>
      </w:pPr>
      <w:r>
        <w:rPr>
          <w:rFonts w:hint="eastAsia"/>
        </w:rPr>
        <w:lastRenderedPageBreak/>
        <w:t>最终审核员，进入【审核管理】，点击预约撤销，进入预约撤销列表。</w:t>
      </w:r>
    </w:p>
    <w:p w14:paraId="64FC83A6" w14:textId="77777777" w:rsidR="00030F82" w:rsidRDefault="000A5ED9">
      <w:pPr>
        <w:pStyle w:val="13"/>
        <w:numPr>
          <w:ilvl w:val="255"/>
          <w:numId w:val="0"/>
        </w:numPr>
      </w:pPr>
      <w:r>
        <w:rPr>
          <w:noProof/>
        </w:rPr>
        <w:drawing>
          <wp:inline distT="0" distB="0" distL="114300" distR="114300" wp14:anchorId="3C271764" wp14:editId="42B91FB6">
            <wp:extent cx="2377440" cy="4176395"/>
            <wp:effectExtent l="0" t="0" r="3810" b="14605"/>
            <wp:docPr id="1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5"/>
                    <pic:cNvPicPr>
                      <a:picLocks noChangeAspect="1"/>
                    </pic:cNvPicPr>
                  </pic:nvPicPr>
                  <pic:blipFill>
                    <a:blip r:embed="rId112"/>
                    <a:stretch>
                      <a:fillRect/>
                    </a:stretch>
                  </pic:blipFill>
                  <pic:spPr>
                    <a:xfrm>
                      <a:off x="0" y="0"/>
                      <a:ext cx="2377440" cy="4176395"/>
                    </a:xfrm>
                    <a:prstGeom prst="rect">
                      <a:avLst/>
                    </a:prstGeom>
                    <a:noFill/>
                    <a:ln w="9525">
                      <a:noFill/>
                      <a:miter/>
                    </a:ln>
                  </pic:spPr>
                </pic:pic>
              </a:graphicData>
            </a:graphic>
          </wp:inline>
        </w:drawing>
      </w:r>
      <w:r>
        <w:rPr>
          <w:rFonts w:ascii="Calibri" w:hAnsi="Calibri"/>
          <w:noProof/>
          <w:szCs w:val="24"/>
        </w:rPr>
        <w:drawing>
          <wp:inline distT="0" distB="0" distL="114300" distR="114300" wp14:anchorId="53024E6D" wp14:editId="1A87861D">
            <wp:extent cx="2346325" cy="4132580"/>
            <wp:effectExtent l="0" t="0" r="15875" b="1270"/>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113">
                      <a:lum/>
                    </a:blip>
                    <a:stretch>
                      <a:fillRect/>
                    </a:stretch>
                  </pic:blipFill>
                  <pic:spPr>
                    <a:xfrm>
                      <a:off x="0" y="0"/>
                      <a:ext cx="2346325" cy="4132580"/>
                    </a:xfrm>
                    <a:prstGeom prst="rect">
                      <a:avLst/>
                    </a:prstGeom>
                    <a:noFill/>
                    <a:ln w="9525">
                      <a:noFill/>
                      <a:miter/>
                    </a:ln>
                  </pic:spPr>
                </pic:pic>
              </a:graphicData>
            </a:graphic>
          </wp:inline>
        </w:drawing>
      </w:r>
    </w:p>
    <w:p w14:paraId="46536141" w14:textId="77777777" w:rsidR="00030F82" w:rsidRDefault="000A5ED9">
      <w:pPr>
        <w:ind w:firstLineChars="200" w:firstLine="420"/>
        <w:rPr>
          <w:rFonts w:ascii="宋体" w:hAnsi="宋体"/>
          <w:color w:val="000000"/>
          <w:szCs w:val="21"/>
        </w:rPr>
      </w:pPr>
      <w:r>
        <w:rPr>
          <w:rFonts w:hint="eastAsia"/>
        </w:rPr>
        <w:t>2.</w:t>
      </w:r>
      <w:r>
        <w:rPr>
          <w:rFonts w:hint="eastAsia"/>
        </w:rPr>
        <w:t>选中一条可撤销的记录点击详情，进入预约撤销页，点击【预约撤销】按钮，输入交易密码和短信验证码，点击【确定】，撤销成功。</w:t>
      </w:r>
    </w:p>
    <w:p w14:paraId="07C6CE50" w14:textId="77777777" w:rsidR="00030F82" w:rsidRDefault="000A5ED9">
      <w:r>
        <w:rPr>
          <w:noProof/>
        </w:rPr>
        <w:lastRenderedPageBreak/>
        <w:drawing>
          <wp:inline distT="0" distB="0" distL="114300" distR="114300" wp14:anchorId="5C30CA32" wp14:editId="56C9BAD4">
            <wp:extent cx="2375535" cy="4199255"/>
            <wp:effectExtent l="0" t="0" r="5715" b="10795"/>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114"/>
                    <a:stretch>
                      <a:fillRect/>
                    </a:stretch>
                  </pic:blipFill>
                  <pic:spPr>
                    <a:xfrm>
                      <a:off x="0" y="0"/>
                      <a:ext cx="2375535" cy="4199255"/>
                    </a:xfrm>
                    <a:prstGeom prst="rect">
                      <a:avLst/>
                    </a:prstGeom>
                    <a:noFill/>
                    <a:ln w="9525">
                      <a:noFill/>
                      <a:miter/>
                    </a:ln>
                  </pic:spPr>
                </pic:pic>
              </a:graphicData>
            </a:graphic>
          </wp:inline>
        </w:drawing>
      </w:r>
      <w:r>
        <w:rPr>
          <w:noProof/>
        </w:rPr>
        <w:drawing>
          <wp:inline distT="0" distB="0" distL="114300" distR="114300" wp14:anchorId="1411289E" wp14:editId="714FE174">
            <wp:extent cx="2390775" cy="4250055"/>
            <wp:effectExtent l="0" t="0" r="9525" b="17145"/>
            <wp:docPr id="1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3"/>
                    <pic:cNvPicPr>
                      <a:picLocks noChangeAspect="1"/>
                    </pic:cNvPicPr>
                  </pic:nvPicPr>
                  <pic:blipFill>
                    <a:blip r:embed="rId115"/>
                    <a:stretch>
                      <a:fillRect/>
                    </a:stretch>
                  </pic:blipFill>
                  <pic:spPr>
                    <a:xfrm>
                      <a:off x="0" y="0"/>
                      <a:ext cx="2390775" cy="4250055"/>
                    </a:xfrm>
                    <a:prstGeom prst="rect">
                      <a:avLst/>
                    </a:prstGeom>
                    <a:noFill/>
                    <a:ln w="9525">
                      <a:noFill/>
                      <a:miter/>
                    </a:ln>
                  </pic:spPr>
                </pic:pic>
              </a:graphicData>
            </a:graphic>
          </wp:inline>
        </w:drawing>
      </w:r>
      <w:r>
        <w:rPr>
          <w:noProof/>
        </w:rPr>
        <w:drawing>
          <wp:inline distT="0" distB="0" distL="114300" distR="114300" wp14:anchorId="208917DA" wp14:editId="4664D1A6">
            <wp:extent cx="2362200" cy="4220210"/>
            <wp:effectExtent l="0" t="0" r="0" b="8890"/>
            <wp:docPr id="1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4"/>
                    <pic:cNvPicPr>
                      <a:picLocks noChangeAspect="1"/>
                    </pic:cNvPicPr>
                  </pic:nvPicPr>
                  <pic:blipFill>
                    <a:blip r:embed="rId116"/>
                    <a:stretch>
                      <a:fillRect/>
                    </a:stretch>
                  </pic:blipFill>
                  <pic:spPr>
                    <a:xfrm>
                      <a:off x="0" y="0"/>
                      <a:ext cx="2362200" cy="4220210"/>
                    </a:xfrm>
                    <a:prstGeom prst="rect">
                      <a:avLst/>
                    </a:prstGeom>
                    <a:noFill/>
                    <a:ln w="9525">
                      <a:noFill/>
                      <a:miter/>
                    </a:ln>
                  </pic:spPr>
                </pic:pic>
              </a:graphicData>
            </a:graphic>
          </wp:inline>
        </w:drawing>
      </w:r>
    </w:p>
    <w:p w14:paraId="70E5826A" w14:textId="77777777" w:rsidR="00030F82" w:rsidRDefault="00030F82"/>
    <w:p w14:paraId="2FC914EB" w14:textId="77777777" w:rsidR="00030F82" w:rsidRDefault="000A5ED9">
      <w:r>
        <w:rPr>
          <w:rFonts w:hint="eastAsia"/>
        </w:rPr>
        <w:t>注意事项：</w:t>
      </w:r>
    </w:p>
    <w:p w14:paraId="50345150" w14:textId="77777777" w:rsidR="00030F82" w:rsidRDefault="000A5ED9">
      <w:pPr>
        <w:numPr>
          <w:ilvl w:val="0"/>
          <w:numId w:val="21"/>
        </w:numPr>
        <w:ind w:firstLineChars="200" w:firstLine="420"/>
      </w:pPr>
      <w:r>
        <w:rPr>
          <w:rFonts w:hint="eastAsia"/>
        </w:rPr>
        <w:t>仅审核员权限的操作员，可进入审核管理功能。</w:t>
      </w:r>
    </w:p>
    <w:p w14:paraId="02205105" w14:textId="77777777" w:rsidR="00030F82" w:rsidRDefault="000A5ED9">
      <w:pPr>
        <w:numPr>
          <w:ilvl w:val="0"/>
          <w:numId w:val="21"/>
        </w:numPr>
        <w:ind w:firstLineChars="200" w:firstLine="420"/>
      </w:pPr>
      <w:r>
        <w:rPr>
          <w:rFonts w:hint="eastAsia"/>
        </w:rPr>
        <w:t>网银端若设置多级企业审核模式，最终审核员审核通过后，交易才算成功。</w:t>
      </w:r>
    </w:p>
    <w:p w14:paraId="2CD0CFF6" w14:textId="77777777" w:rsidR="00030F82" w:rsidRDefault="000A5ED9">
      <w:pPr>
        <w:numPr>
          <w:ilvl w:val="0"/>
          <w:numId w:val="21"/>
        </w:numPr>
        <w:ind w:firstLineChars="200" w:firstLine="420"/>
      </w:pPr>
      <w:r>
        <w:rPr>
          <w:rFonts w:hint="eastAsia"/>
        </w:rPr>
        <w:t>预约撤销，仅最终审核可撤销。</w:t>
      </w:r>
    </w:p>
    <w:p w14:paraId="61C6CB1D" w14:textId="77777777" w:rsidR="00030F82" w:rsidRDefault="000A5ED9">
      <w:pPr>
        <w:numPr>
          <w:ilvl w:val="0"/>
          <w:numId w:val="21"/>
        </w:numPr>
        <w:ind w:firstLineChars="200" w:firstLine="420"/>
      </w:pPr>
      <w:r>
        <w:rPr>
          <w:rFonts w:hint="eastAsia"/>
        </w:rPr>
        <w:t>批量审核，最多不能超过</w:t>
      </w:r>
      <w:r>
        <w:rPr>
          <w:rFonts w:hint="eastAsia"/>
        </w:rPr>
        <w:t>10</w:t>
      </w:r>
      <w:r>
        <w:rPr>
          <w:rFonts w:hint="eastAsia"/>
        </w:rPr>
        <w:t>条记录。</w:t>
      </w:r>
    </w:p>
    <w:p w14:paraId="226AF19A" w14:textId="77777777" w:rsidR="00030F82" w:rsidRDefault="000A5ED9">
      <w:pPr>
        <w:numPr>
          <w:ilvl w:val="0"/>
          <w:numId w:val="21"/>
        </w:numPr>
        <w:ind w:firstLineChars="200" w:firstLine="420"/>
      </w:pPr>
      <w:r>
        <w:rPr>
          <w:rFonts w:hint="eastAsia"/>
        </w:rPr>
        <w:t>短信版企业手机银行不能进行转账汇款等交易审核。</w:t>
      </w:r>
    </w:p>
    <w:p w14:paraId="7BC36128" w14:textId="77777777" w:rsidR="00030F82" w:rsidRDefault="000A5ED9">
      <w:pPr>
        <w:numPr>
          <w:ilvl w:val="0"/>
          <w:numId w:val="21"/>
        </w:numPr>
        <w:ind w:firstLineChars="200" w:firstLine="420"/>
      </w:pPr>
      <w:r>
        <w:rPr>
          <w:rFonts w:hint="eastAsia"/>
        </w:rPr>
        <w:t>手机银行证书年服务费过期后，不能进行转账汇款等交易审核，需管理员续费后再操作。</w:t>
      </w:r>
    </w:p>
    <w:p w14:paraId="11732EED" w14:textId="77777777" w:rsidR="00030F82" w:rsidRDefault="000A5ED9">
      <w:pPr>
        <w:numPr>
          <w:ilvl w:val="0"/>
          <w:numId w:val="21"/>
        </w:numPr>
        <w:ind w:firstLineChars="200" w:firstLine="420"/>
      </w:pPr>
      <w:r>
        <w:rPr>
          <w:rFonts w:hint="eastAsia"/>
        </w:rPr>
        <w:t>蓝牙</w:t>
      </w:r>
      <w:r>
        <w:rPr>
          <w:rFonts w:hint="eastAsia"/>
        </w:rPr>
        <w:t>key</w:t>
      </w:r>
      <w:r>
        <w:rPr>
          <w:rFonts w:hint="eastAsia"/>
        </w:rPr>
        <w:t>过期</w:t>
      </w:r>
      <w:r>
        <w:rPr>
          <w:rFonts w:hint="eastAsia"/>
        </w:rPr>
        <w:t>90</w:t>
      </w:r>
      <w:r>
        <w:rPr>
          <w:rFonts w:hint="eastAsia"/>
        </w:rPr>
        <w:t>天内，提醒操作员及时更新，可进行审核交易。蓝牙</w:t>
      </w:r>
      <w:r>
        <w:rPr>
          <w:rFonts w:hint="eastAsia"/>
        </w:rPr>
        <w:t>key</w:t>
      </w:r>
      <w:r>
        <w:rPr>
          <w:rFonts w:hint="eastAsia"/>
        </w:rPr>
        <w:t>到期当天（到期时间到秒），不能进行转账汇款等交易审核。</w:t>
      </w:r>
    </w:p>
    <w:p w14:paraId="0ADBE316" w14:textId="77777777" w:rsidR="00030F82" w:rsidRDefault="000A5ED9">
      <w:pPr>
        <w:numPr>
          <w:ilvl w:val="0"/>
          <w:numId w:val="21"/>
        </w:numPr>
        <w:ind w:firstLineChars="200" w:firstLine="420"/>
      </w:pPr>
      <w:r>
        <w:rPr>
          <w:rFonts w:hint="eastAsia"/>
        </w:rPr>
        <w:t>审核拒绝，拒绝原因最大长度输入</w:t>
      </w:r>
      <w:r>
        <w:rPr>
          <w:rFonts w:hint="eastAsia"/>
        </w:rPr>
        <w:t>100</w:t>
      </w:r>
      <w:r>
        <w:rPr>
          <w:rFonts w:hint="eastAsia"/>
        </w:rPr>
        <w:t>位。</w:t>
      </w:r>
    </w:p>
    <w:p w14:paraId="30A3842E" w14:textId="77777777" w:rsidR="00030F82" w:rsidRDefault="000A5ED9">
      <w:pPr>
        <w:numPr>
          <w:ilvl w:val="0"/>
          <w:numId w:val="21"/>
        </w:numPr>
        <w:ind w:firstLineChars="200" w:firstLine="420"/>
      </w:pPr>
      <w:r>
        <w:rPr>
          <w:rFonts w:hint="eastAsia"/>
        </w:rPr>
        <w:t>只能审核网银端已维护账户权限的下挂账户的待审核记录。</w:t>
      </w:r>
    </w:p>
    <w:p w14:paraId="0C12B39A" w14:textId="77777777" w:rsidR="00030F82" w:rsidRDefault="00030F82">
      <w:pPr>
        <w:ind w:leftChars="200" w:left="420"/>
      </w:pPr>
    </w:p>
    <w:p w14:paraId="4480DB15" w14:textId="77777777" w:rsidR="00030F82" w:rsidRDefault="000A5ED9">
      <w:pPr>
        <w:pStyle w:val="2"/>
      </w:pPr>
      <w:r>
        <w:rPr>
          <w:rFonts w:hint="eastAsia"/>
        </w:rPr>
        <w:t xml:space="preserve">7. </w:t>
      </w:r>
      <w:r>
        <w:rPr>
          <w:rFonts w:hint="eastAsia"/>
        </w:rPr>
        <w:t>整存整取</w:t>
      </w:r>
    </w:p>
    <w:p w14:paraId="1E61A10D" w14:textId="77777777" w:rsidR="00030F82" w:rsidRDefault="000A5ED9">
      <w:pPr>
        <w:pStyle w:val="3"/>
      </w:pPr>
      <w:r>
        <w:rPr>
          <w:rFonts w:hint="eastAsia"/>
        </w:rPr>
        <w:t xml:space="preserve">7.1 </w:t>
      </w:r>
      <w:r>
        <w:rPr>
          <w:rFonts w:hint="eastAsia"/>
        </w:rPr>
        <w:t>活期转定期</w:t>
      </w:r>
    </w:p>
    <w:p w14:paraId="226C4332" w14:textId="77777777" w:rsidR="00030F82" w:rsidRDefault="000A5ED9">
      <w:pPr>
        <w:pStyle w:val="aa"/>
        <w:spacing w:after="0"/>
        <w:rPr>
          <w:sz w:val="21"/>
          <w:szCs w:val="21"/>
        </w:rPr>
      </w:pPr>
      <w:r>
        <w:rPr>
          <w:sz w:val="21"/>
          <w:szCs w:val="21"/>
        </w:rPr>
        <w:t>【功能描述】</w:t>
      </w:r>
    </w:p>
    <w:p w14:paraId="2E5A95FA" w14:textId="77777777" w:rsidR="00030F82" w:rsidRDefault="000A5ED9">
      <w:pPr>
        <w:ind w:firstLineChars="200" w:firstLine="420"/>
      </w:pPr>
      <w:r>
        <w:rPr>
          <w:rFonts w:hint="eastAsia"/>
        </w:rPr>
        <w:t>企业操作员通过此交易进行活期存款转存为定期存款制单</w:t>
      </w:r>
      <w:r>
        <w:rPr>
          <w:rFonts w:hint="eastAsia"/>
          <w:lang w:val="zh-CN"/>
        </w:rPr>
        <w:t>。</w:t>
      </w:r>
    </w:p>
    <w:p w14:paraId="6438763A" w14:textId="77777777" w:rsidR="00030F82" w:rsidRDefault="000A5ED9">
      <w:pPr>
        <w:pStyle w:val="aa"/>
        <w:spacing w:after="0"/>
        <w:rPr>
          <w:sz w:val="21"/>
          <w:szCs w:val="21"/>
        </w:rPr>
      </w:pPr>
      <w:r>
        <w:rPr>
          <w:sz w:val="21"/>
          <w:szCs w:val="21"/>
        </w:rPr>
        <w:t>【操作步骤】</w:t>
      </w:r>
    </w:p>
    <w:p w14:paraId="651C8A2D" w14:textId="77777777" w:rsidR="00030F82" w:rsidRDefault="000A5ED9">
      <w:pPr>
        <w:ind w:firstLineChars="200" w:firstLine="420"/>
        <w:rPr>
          <w:lang w:val="zh-CN"/>
        </w:rPr>
      </w:pPr>
      <w:r>
        <w:rPr>
          <w:rFonts w:hint="eastAsia"/>
        </w:rPr>
        <w:t>1.</w:t>
      </w:r>
      <w:r>
        <w:rPr>
          <w:rFonts w:hint="eastAsia"/>
        </w:rPr>
        <w:t>在首页或者全部功能页里选择【整存整取】，点击【活期转定期】</w:t>
      </w:r>
    </w:p>
    <w:p w14:paraId="12EDCAE6" w14:textId="77777777" w:rsidR="00030F82" w:rsidRDefault="000A5ED9">
      <w:pPr>
        <w:spacing w:line="360" w:lineRule="auto"/>
        <w:ind w:firstLineChars="200" w:firstLine="420"/>
        <w:rPr>
          <w:rFonts w:ascii="宋体" w:hAnsi="宋体"/>
          <w:sz w:val="28"/>
          <w:szCs w:val="28"/>
        </w:rPr>
      </w:pPr>
      <w:r>
        <w:rPr>
          <w:noProof/>
        </w:rPr>
        <w:lastRenderedPageBreak/>
        <w:drawing>
          <wp:inline distT="0" distB="0" distL="114300" distR="114300" wp14:anchorId="24CBA3C6" wp14:editId="3356ADEF">
            <wp:extent cx="2186305" cy="3841750"/>
            <wp:effectExtent l="0" t="0" r="4445" b="635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17"/>
                    <a:stretch>
                      <a:fillRect/>
                    </a:stretch>
                  </pic:blipFill>
                  <pic:spPr>
                    <a:xfrm>
                      <a:off x="0" y="0"/>
                      <a:ext cx="2186305" cy="3841750"/>
                    </a:xfrm>
                    <a:prstGeom prst="rect">
                      <a:avLst/>
                    </a:prstGeom>
                    <a:noFill/>
                    <a:ln w="9525">
                      <a:noFill/>
                      <a:miter/>
                    </a:ln>
                  </pic:spPr>
                </pic:pic>
              </a:graphicData>
            </a:graphic>
          </wp:inline>
        </w:drawing>
      </w:r>
      <w:r>
        <w:rPr>
          <w:noProof/>
        </w:rPr>
        <w:drawing>
          <wp:inline distT="0" distB="0" distL="114300" distR="114300" wp14:anchorId="1F5B7CD9" wp14:editId="13D14E34">
            <wp:extent cx="2193925" cy="3888105"/>
            <wp:effectExtent l="0" t="0" r="15875" b="1714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18"/>
                    <a:stretch>
                      <a:fillRect/>
                    </a:stretch>
                  </pic:blipFill>
                  <pic:spPr>
                    <a:xfrm>
                      <a:off x="0" y="0"/>
                      <a:ext cx="2193925" cy="3888105"/>
                    </a:xfrm>
                    <a:prstGeom prst="rect">
                      <a:avLst/>
                    </a:prstGeom>
                    <a:noFill/>
                    <a:ln w="9525">
                      <a:noFill/>
                      <a:miter/>
                    </a:ln>
                  </pic:spPr>
                </pic:pic>
              </a:graphicData>
            </a:graphic>
          </wp:inline>
        </w:drawing>
      </w:r>
    </w:p>
    <w:p w14:paraId="478D9845" w14:textId="77777777" w:rsidR="00030F82" w:rsidRDefault="000A5ED9">
      <w:pPr>
        <w:ind w:firstLineChars="200" w:firstLine="420"/>
        <w:rPr>
          <w:lang w:val="zh-CN"/>
        </w:rPr>
      </w:pPr>
      <w:r>
        <w:rPr>
          <w:rFonts w:hint="eastAsia"/>
          <w:lang w:val="zh-CN"/>
        </w:rPr>
        <w:t>2.</w:t>
      </w:r>
      <w:r>
        <w:rPr>
          <w:rFonts w:ascii="宋体" w:hAnsi="宋体" w:hint="eastAsia"/>
          <w:color w:val="000000"/>
          <w:szCs w:val="21"/>
        </w:rPr>
        <w:t>在活期转定期页面选择定期存折（可选择整存整取3个月、6个月、1年、2年、3年、5年）、选择账户，输入金额及交易密码，点击【确认</w:t>
      </w:r>
      <w:r>
        <w:rPr>
          <w:rFonts w:ascii="宋体" w:hAnsi="宋体"/>
          <w:color w:val="000000"/>
          <w:szCs w:val="21"/>
        </w:rPr>
        <w:t>】</w:t>
      </w:r>
      <w:r>
        <w:rPr>
          <w:rFonts w:hint="eastAsia"/>
          <w:lang w:val="zh-CN"/>
        </w:rPr>
        <w:t>。</w:t>
      </w:r>
    </w:p>
    <w:p w14:paraId="1E176A2E" w14:textId="77777777" w:rsidR="00030F82" w:rsidRDefault="000A5ED9">
      <w:pPr>
        <w:spacing w:line="360" w:lineRule="auto"/>
        <w:ind w:firstLineChars="200" w:firstLine="420"/>
      </w:pPr>
      <w:r>
        <w:rPr>
          <w:noProof/>
        </w:rPr>
        <w:drawing>
          <wp:inline distT="0" distB="0" distL="114300" distR="114300" wp14:anchorId="5FB1CB4C" wp14:editId="42D11B78">
            <wp:extent cx="2193925" cy="3888105"/>
            <wp:effectExtent l="0" t="0" r="15875" b="1714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18"/>
                    <a:stretch>
                      <a:fillRect/>
                    </a:stretch>
                  </pic:blipFill>
                  <pic:spPr>
                    <a:xfrm>
                      <a:off x="0" y="0"/>
                      <a:ext cx="2193925" cy="3888105"/>
                    </a:xfrm>
                    <a:prstGeom prst="rect">
                      <a:avLst/>
                    </a:prstGeom>
                    <a:noFill/>
                    <a:ln w="9525">
                      <a:noFill/>
                      <a:miter/>
                    </a:ln>
                  </pic:spPr>
                </pic:pic>
              </a:graphicData>
            </a:graphic>
          </wp:inline>
        </w:drawing>
      </w:r>
      <w:r>
        <w:rPr>
          <w:noProof/>
        </w:rPr>
        <w:drawing>
          <wp:inline distT="0" distB="0" distL="114300" distR="114300" wp14:anchorId="6B17A3E8" wp14:editId="04F7E8E8">
            <wp:extent cx="2186305" cy="3893820"/>
            <wp:effectExtent l="0" t="0" r="4445" b="1143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19"/>
                    <a:stretch>
                      <a:fillRect/>
                    </a:stretch>
                  </pic:blipFill>
                  <pic:spPr>
                    <a:xfrm>
                      <a:off x="0" y="0"/>
                      <a:ext cx="2186305" cy="3893820"/>
                    </a:xfrm>
                    <a:prstGeom prst="rect">
                      <a:avLst/>
                    </a:prstGeom>
                    <a:noFill/>
                    <a:ln w="9525">
                      <a:noFill/>
                      <a:miter/>
                    </a:ln>
                  </pic:spPr>
                </pic:pic>
              </a:graphicData>
            </a:graphic>
          </wp:inline>
        </w:drawing>
      </w:r>
    </w:p>
    <w:p w14:paraId="03513BC2" w14:textId="77777777" w:rsidR="00030F82" w:rsidRDefault="000A5ED9">
      <w:pPr>
        <w:spacing w:line="360" w:lineRule="auto"/>
        <w:ind w:firstLineChars="200" w:firstLine="420"/>
      </w:pPr>
      <w:r>
        <w:rPr>
          <w:noProof/>
        </w:rPr>
        <w:lastRenderedPageBreak/>
        <w:drawing>
          <wp:inline distT="0" distB="0" distL="114300" distR="114300" wp14:anchorId="35AEB5DE" wp14:editId="0A83D839">
            <wp:extent cx="2259965" cy="3975735"/>
            <wp:effectExtent l="0" t="0" r="6985" b="571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20"/>
                    <a:stretch>
                      <a:fillRect/>
                    </a:stretch>
                  </pic:blipFill>
                  <pic:spPr>
                    <a:xfrm>
                      <a:off x="0" y="0"/>
                      <a:ext cx="2259965" cy="3975735"/>
                    </a:xfrm>
                    <a:prstGeom prst="rect">
                      <a:avLst/>
                    </a:prstGeom>
                    <a:noFill/>
                    <a:ln w="9525">
                      <a:noFill/>
                      <a:miter/>
                    </a:ln>
                  </pic:spPr>
                </pic:pic>
              </a:graphicData>
            </a:graphic>
          </wp:inline>
        </w:drawing>
      </w:r>
      <w:r>
        <w:rPr>
          <w:noProof/>
        </w:rPr>
        <w:drawing>
          <wp:inline distT="0" distB="0" distL="114300" distR="114300" wp14:anchorId="7F0ABCA0" wp14:editId="59F32F9F">
            <wp:extent cx="2231390" cy="3947160"/>
            <wp:effectExtent l="0" t="0" r="16510" b="1524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21"/>
                    <a:stretch>
                      <a:fillRect/>
                    </a:stretch>
                  </pic:blipFill>
                  <pic:spPr>
                    <a:xfrm>
                      <a:off x="0" y="0"/>
                      <a:ext cx="2231390" cy="3947160"/>
                    </a:xfrm>
                    <a:prstGeom prst="rect">
                      <a:avLst/>
                    </a:prstGeom>
                    <a:noFill/>
                    <a:ln w="9525">
                      <a:noFill/>
                      <a:miter/>
                    </a:ln>
                  </pic:spPr>
                </pic:pic>
              </a:graphicData>
            </a:graphic>
          </wp:inline>
        </w:drawing>
      </w:r>
    </w:p>
    <w:p w14:paraId="5E6E3B2B" w14:textId="77777777" w:rsidR="00030F82" w:rsidRDefault="000A5ED9">
      <w:pPr>
        <w:spacing w:line="360" w:lineRule="auto"/>
        <w:ind w:firstLineChars="200" w:firstLine="420"/>
      </w:pPr>
      <w:r>
        <w:rPr>
          <w:rFonts w:hint="eastAsia"/>
        </w:rPr>
        <w:t>3.</w:t>
      </w:r>
      <w:r>
        <w:rPr>
          <w:rFonts w:hint="eastAsia"/>
        </w:rPr>
        <w:t>活期转定期确认存入结果页：</w:t>
      </w:r>
    </w:p>
    <w:p w14:paraId="45E0DB95" w14:textId="77777777" w:rsidR="00030F82" w:rsidRDefault="000A5ED9">
      <w:pPr>
        <w:spacing w:line="360" w:lineRule="auto"/>
        <w:ind w:firstLineChars="200" w:firstLine="420"/>
      </w:pPr>
      <w:r>
        <w:rPr>
          <w:noProof/>
        </w:rPr>
        <w:drawing>
          <wp:inline distT="0" distB="0" distL="114300" distR="114300" wp14:anchorId="6176DD5F" wp14:editId="715AD052">
            <wp:extent cx="2668270" cy="4181475"/>
            <wp:effectExtent l="0" t="0" r="0"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22"/>
                    <a:stretch>
                      <a:fillRect/>
                    </a:stretch>
                  </pic:blipFill>
                  <pic:spPr>
                    <a:xfrm>
                      <a:off x="0" y="0"/>
                      <a:ext cx="2668270" cy="4181475"/>
                    </a:xfrm>
                    <a:prstGeom prst="rect">
                      <a:avLst/>
                    </a:prstGeom>
                    <a:noFill/>
                    <a:ln w="9525">
                      <a:noFill/>
                      <a:miter/>
                    </a:ln>
                  </pic:spPr>
                </pic:pic>
              </a:graphicData>
            </a:graphic>
          </wp:inline>
        </w:drawing>
      </w:r>
    </w:p>
    <w:p w14:paraId="5E54B061" w14:textId="77777777" w:rsidR="00030F82" w:rsidRDefault="00030F82">
      <w:pPr>
        <w:spacing w:line="360" w:lineRule="auto"/>
        <w:ind w:firstLineChars="200" w:firstLine="420"/>
      </w:pPr>
    </w:p>
    <w:p w14:paraId="71FF5D7D" w14:textId="77777777" w:rsidR="00030F82" w:rsidRDefault="000A5ED9">
      <w:r>
        <w:rPr>
          <w:rFonts w:hint="eastAsia"/>
          <w:b/>
          <w:bCs/>
        </w:rPr>
        <w:t>注意事项</w:t>
      </w:r>
      <w:r>
        <w:rPr>
          <w:rFonts w:hint="eastAsia"/>
        </w:rPr>
        <w:t>：</w:t>
      </w:r>
    </w:p>
    <w:p w14:paraId="6CB285F5" w14:textId="77777777" w:rsidR="00030F82" w:rsidRDefault="000A5ED9">
      <w:r>
        <w:rPr>
          <w:rFonts w:hint="eastAsia"/>
        </w:rPr>
        <w:t>1.</w:t>
      </w:r>
      <w:r>
        <w:rPr>
          <w:rFonts w:hint="eastAsia"/>
        </w:rPr>
        <w:tab/>
      </w:r>
      <w:r>
        <w:rPr>
          <w:rFonts w:hint="eastAsia"/>
        </w:rPr>
        <w:t>活期转定期交易只能操作员才有录入权限。</w:t>
      </w:r>
    </w:p>
    <w:p w14:paraId="17CA0A75" w14:textId="77777777" w:rsidR="00030F82" w:rsidRDefault="000A5ED9">
      <w:r>
        <w:rPr>
          <w:rFonts w:hint="eastAsia"/>
        </w:rPr>
        <w:t>2.</w:t>
      </w:r>
      <w:r>
        <w:rPr>
          <w:rFonts w:hint="eastAsia"/>
        </w:rPr>
        <w:tab/>
      </w:r>
      <w:r>
        <w:rPr>
          <w:rFonts w:hint="eastAsia"/>
        </w:rPr>
        <w:t>此交易需要授权，相应的提示信息将会推送到下一授权人的消息框。</w:t>
      </w:r>
    </w:p>
    <w:p w14:paraId="3CFFE71F" w14:textId="77777777" w:rsidR="00030F82" w:rsidRDefault="000A5ED9">
      <w:pPr>
        <w:pStyle w:val="3"/>
      </w:pPr>
      <w:r>
        <w:rPr>
          <w:rFonts w:hint="eastAsia"/>
        </w:rPr>
        <w:t xml:space="preserve">7.2 </w:t>
      </w:r>
      <w:r>
        <w:rPr>
          <w:rFonts w:hint="eastAsia"/>
        </w:rPr>
        <w:t>定期转活期</w:t>
      </w:r>
    </w:p>
    <w:p w14:paraId="40526814" w14:textId="77777777" w:rsidR="00030F82" w:rsidRDefault="000A5ED9">
      <w:pPr>
        <w:pStyle w:val="aa"/>
        <w:spacing w:after="0"/>
        <w:rPr>
          <w:sz w:val="21"/>
          <w:szCs w:val="21"/>
        </w:rPr>
      </w:pPr>
      <w:r>
        <w:rPr>
          <w:sz w:val="21"/>
          <w:szCs w:val="21"/>
        </w:rPr>
        <w:t>【功能描述】</w:t>
      </w:r>
    </w:p>
    <w:p w14:paraId="346F9C9C" w14:textId="77777777" w:rsidR="00030F82" w:rsidRDefault="000A5ED9">
      <w:pPr>
        <w:ind w:firstLineChars="200" w:firstLine="420"/>
      </w:pPr>
      <w:r>
        <w:rPr>
          <w:rFonts w:hint="eastAsia"/>
        </w:rPr>
        <w:t>企业操作员通过此交易进行定期存款转存为活期存款制单。</w:t>
      </w:r>
    </w:p>
    <w:p w14:paraId="38D7E23E" w14:textId="77777777" w:rsidR="00030F82" w:rsidRDefault="00030F82">
      <w:pPr>
        <w:ind w:firstLineChars="200" w:firstLine="420"/>
      </w:pPr>
    </w:p>
    <w:p w14:paraId="4D0F28A2" w14:textId="77777777" w:rsidR="00030F82" w:rsidRDefault="000A5ED9">
      <w:r>
        <w:t>【操作步骤】</w:t>
      </w:r>
    </w:p>
    <w:p w14:paraId="5996ACF6" w14:textId="77777777" w:rsidR="00030F82" w:rsidRDefault="000A5ED9">
      <w:pPr>
        <w:ind w:firstLineChars="200" w:firstLine="420"/>
      </w:pPr>
      <w:r>
        <w:rPr>
          <w:rFonts w:hint="eastAsia"/>
        </w:rPr>
        <w:t>1.</w:t>
      </w:r>
      <w:r>
        <w:rPr>
          <w:rFonts w:hint="eastAsia"/>
        </w:rPr>
        <w:t>在首页或者全部功能页里选择【整存整取】，点击【定期转活期】。</w:t>
      </w:r>
    </w:p>
    <w:p w14:paraId="0476389B" w14:textId="77777777" w:rsidR="00030F82" w:rsidRDefault="000A5ED9">
      <w:pPr>
        <w:spacing w:line="360" w:lineRule="auto"/>
        <w:ind w:firstLineChars="200" w:firstLine="420"/>
        <w:rPr>
          <w:rFonts w:ascii="宋体" w:hAnsi="宋体"/>
          <w:sz w:val="28"/>
          <w:szCs w:val="28"/>
        </w:rPr>
      </w:pPr>
      <w:r>
        <w:rPr>
          <w:noProof/>
        </w:rPr>
        <w:drawing>
          <wp:inline distT="0" distB="0" distL="114300" distR="114300" wp14:anchorId="26C84DCE" wp14:editId="6D5D9C78">
            <wp:extent cx="2186305" cy="3841750"/>
            <wp:effectExtent l="0" t="0" r="4445" b="635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7"/>
                    <a:stretch>
                      <a:fillRect/>
                    </a:stretch>
                  </pic:blipFill>
                  <pic:spPr>
                    <a:xfrm>
                      <a:off x="0" y="0"/>
                      <a:ext cx="2186305" cy="3841750"/>
                    </a:xfrm>
                    <a:prstGeom prst="rect">
                      <a:avLst/>
                    </a:prstGeom>
                    <a:noFill/>
                    <a:ln w="9525">
                      <a:noFill/>
                      <a:miter/>
                    </a:ln>
                  </pic:spPr>
                </pic:pic>
              </a:graphicData>
            </a:graphic>
          </wp:inline>
        </w:drawing>
      </w:r>
      <w:r>
        <w:rPr>
          <w:noProof/>
        </w:rPr>
        <w:drawing>
          <wp:inline distT="0" distB="0" distL="114300" distR="114300" wp14:anchorId="3B48901F" wp14:editId="69CDB7B9">
            <wp:extent cx="2154555" cy="3813175"/>
            <wp:effectExtent l="0" t="0" r="17145" b="1587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23"/>
                    <a:stretch>
                      <a:fillRect/>
                    </a:stretch>
                  </pic:blipFill>
                  <pic:spPr>
                    <a:xfrm>
                      <a:off x="0" y="0"/>
                      <a:ext cx="2154555" cy="3813175"/>
                    </a:xfrm>
                    <a:prstGeom prst="rect">
                      <a:avLst/>
                    </a:prstGeom>
                    <a:noFill/>
                    <a:ln w="9525">
                      <a:noFill/>
                      <a:miter/>
                    </a:ln>
                  </pic:spPr>
                </pic:pic>
              </a:graphicData>
            </a:graphic>
          </wp:inline>
        </w:drawing>
      </w:r>
    </w:p>
    <w:p w14:paraId="4666409D" w14:textId="77777777" w:rsidR="00030F82" w:rsidRDefault="000A5ED9">
      <w:pPr>
        <w:ind w:firstLineChars="200" w:firstLine="420"/>
      </w:pPr>
      <w:r>
        <w:rPr>
          <w:rFonts w:hint="eastAsia"/>
        </w:rPr>
        <w:t>2.</w:t>
      </w:r>
      <w:r>
        <w:rPr>
          <w:rFonts w:ascii="宋体" w:hAnsi="宋体" w:hint="eastAsia"/>
          <w:color w:val="000000"/>
          <w:szCs w:val="21"/>
        </w:rPr>
        <w:t>在定期转活期页面选一笔定期记录，进入详情页</w:t>
      </w:r>
      <w:r>
        <w:rPr>
          <w:rFonts w:hint="eastAsia"/>
        </w:rPr>
        <w:t>。</w:t>
      </w:r>
    </w:p>
    <w:p w14:paraId="5BC9AA9D" w14:textId="77777777" w:rsidR="00030F82" w:rsidRDefault="000A5ED9">
      <w:pPr>
        <w:spacing w:line="360" w:lineRule="auto"/>
      </w:pPr>
      <w:r>
        <w:rPr>
          <w:rFonts w:ascii="宋体" w:hAnsi="宋体" w:hint="eastAsia"/>
          <w:sz w:val="28"/>
          <w:szCs w:val="28"/>
        </w:rPr>
        <w:lastRenderedPageBreak/>
        <w:t xml:space="preserve">   </w:t>
      </w:r>
      <w:r>
        <w:rPr>
          <w:noProof/>
        </w:rPr>
        <w:drawing>
          <wp:inline distT="0" distB="0" distL="114300" distR="114300" wp14:anchorId="140E1278" wp14:editId="7AE74C66">
            <wp:extent cx="2154555" cy="3813175"/>
            <wp:effectExtent l="0" t="0" r="17145" b="1587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23"/>
                    <a:stretch>
                      <a:fillRect/>
                    </a:stretch>
                  </pic:blipFill>
                  <pic:spPr>
                    <a:xfrm>
                      <a:off x="0" y="0"/>
                      <a:ext cx="2154555" cy="3813175"/>
                    </a:xfrm>
                    <a:prstGeom prst="rect">
                      <a:avLst/>
                    </a:prstGeom>
                    <a:noFill/>
                    <a:ln w="9525">
                      <a:noFill/>
                      <a:miter/>
                    </a:ln>
                  </pic:spPr>
                </pic:pic>
              </a:graphicData>
            </a:graphic>
          </wp:inline>
        </w:drawing>
      </w:r>
      <w:r>
        <w:rPr>
          <w:noProof/>
        </w:rPr>
        <w:drawing>
          <wp:inline distT="0" distB="0" distL="114300" distR="114300" wp14:anchorId="166AD7D9" wp14:editId="1BE75DCD">
            <wp:extent cx="2212340" cy="3820795"/>
            <wp:effectExtent l="0" t="0" r="16510" b="825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4"/>
                    <a:stretch>
                      <a:fillRect/>
                    </a:stretch>
                  </pic:blipFill>
                  <pic:spPr>
                    <a:xfrm>
                      <a:off x="0" y="0"/>
                      <a:ext cx="2212340" cy="3820795"/>
                    </a:xfrm>
                    <a:prstGeom prst="rect">
                      <a:avLst/>
                    </a:prstGeom>
                    <a:noFill/>
                    <a:ln w="9525">
                      <a:noFill/>
                      <a:miter/>
                    </a:ln>
                  </pic:spPr>
                </pic:pic>
              </a:graphicData>
            </a:graphic>
          </wp:inline>
        </w:drawing>
      </w:r>
    </w:p>
    <w:p w14:paraId="62A3323C" w14:textId="77777777" w:rsidR="00030F82" w:rsidRDefault="000A5ED9">
      <w:pPr>
        <w:spacing w:line="360" w:lineRule="auto"/>
        <w:ind w:firstLine="420"/>
        <w:rPr>
          <w:rFonts w:ascii="宋体" w:hAnsi="宋体"/>
          <w:color w:val="000000"/>
          <w:szCs w:val="21"/>
        </w:rPr>
      </w:pPr>
      <w:r>
        <w:rPr>
          <w:rFonts w:hint="eastAsia"/>
        </w:rPr>
        <w:t>3.</w:t>
      </w:r>
      <w:r>
        <w:rPr>
          <w:rFonts w:hint="eastAsia"/>
        </w:rPr>
        <w:t>点击支取按钮，</w:t>
      </w:r>
      <w:r>
        <w:rPr>
          <w:rFonts w:ascii="宋体" w:hAnsi="宋体" w:hint="eastAsia"/>
          <w:color w:val="000000"/>
          <w:szCs w:val="21"/>
        </w:rPr>
        <w:t>选择支取方式（全部提前支取、部分提前支取、到期支取），输入交易密码，点击【确认转入】。</w:t>
      </w:r>
    </w:p>
    <w:p w14:paraId="29CB0289" w14:textId="77777777" w:rsidR="00030F82" w:rsidRDefault="000A5ED9">
      <w:pPr>
        <w:spacing w:line="360" w:lineRule="auto"/>
        <w:ind w:firstLine="420"/>
      </w:pPr>
      <w:r>
        <w:rPr>
          <w:noProof/>
        </w:rPr>
        <w:drawing>
          <wp:inline distT="0" distB="0" distL="114300" distR="114300" wp14:anchorId="16063D45" wp14:editId="08693199">
            <wp:extent cx="2295525" cy="4116070"/>
            <wp:effectExtent l="0" t="0" r="9525" b="1778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5"/>
                    <a:stretch>
                      <a:fillRect/>
                    </a:stretch>
                  </pic:blipFill>
                  <pic:spPr>
                    <a:xfrm>
                      <a:off x="0" y="0"/>
                      <a:ext cx="2295525" cy="4116070"/>
                    </a:xfrm>
                    <a:prstGeom prst="rect">
                      <a:avLst/>
                    </a:prstGeom>
                    <a:noFill/>
                    <a:ln w="9525">
                      <a:noFill/>
                      <a:miter/>
                    </a:ln>
                  </pic:spPr>
                </pic:pic>
              </a:graphicData>
            </a:graphic>
          </wp:inline>
        </w:drawing>
      </w:r>
      <w:r>
        <w:rPr>
          <w:noProof/>
        </w:rPr>
        <w:drawing>
          <wp:inline distT="0" distB="0" distL="114300" distR="114300" wp14:anchorId="46A07088" wp14:editId="1409E2DB">
            <wp:extent cx="2352675" cy="4145280"/>
            <wp:effectExtent l="0" t="0" r="9525" b="762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6"/>
                    <a:stretch>
                      <a:fillRect/>
                    </a:stretch>
                  </pic:blipFill>
                  <pic:spPr>
                    <a:xfrm>
                      <a:off x="0" y="0"/>
                      <a:ext cx="2352675" cy="4145280"/>
                    </a:xfrm>
                    <a:prstGeom prst="rect">
                      <a:avLst/>
                    </a:prstGeom>
                    <a:noFill/>
                    <a:ln w="9525">
                      <a:noFill/>
                      <a:miter/>
                    </a:ln>
                  </pic:spPr>
                </pic:pic>
              </a:graphicData>
            </a:graphic>
          </wp:inline>
        </w:drawing>
      </w:r>
    </w:p>
    <w:p w14:paraId="6C2D1A55" w14:textId="77777777" w:rsidR="00030F82" w:rsidRDefault="000A5ED9">
      <w:pPr>
        <w:spacing w:line="360" w:lineRule="auto"/>
        <w:ind w:firstLine="420"/>
      </w:pPr>
      <w:r>
        <w:rPr>
          <w:noProof/>
        </w:rPr>
        <w:lastRenderedPageBreak/>
        <w:drawing>
          <wp:inline distT="0" distB="0" distL="114300" distR="114300" wp14:anchorId="5A50B00B" wp14:editId="647E7095">
            <wp:extent cx="2311400" cy="4072255"/>
            <wp:effectExtent l="0" t="0" r="12700" b="444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7"/>
                    <a:stretch>
                      <a:fillRect/>
                    </a:stretch>
                  </pic:blipFill>
                  <pic:spPr>
                    <a:xfrm>
                      <a:off x="0" y="0"/>
                      <a:ext cx="2311400" cy="4072255"/>
                    </a:xfrm>
                    <a:prstGeom prst="rect">
                      <a:avLst/>
                    </a:prstGeom>
                    <a:noFill/>
                    <a:ln w="9525">
                      <a:noFill/>
                      <a:miter/>
                    </a:ln>
                  </pic:spPr>
                </pic:pic>
              </a:graphicData>
            </a:graphic>
          </wp:inline>
        </w:drawing>
      </w:r>
    </w:p>
    <w:p w14:paraId="1958238C" w14:textId="77777777" w:rsidR="00030F82" w:rsidRDefault="000A5ED9">
      <w:pPr>
        <w:spacing w:line="360" w:lineRule="auto"/>
        <w:ind w:firstLineChars="200" w:firstLine="420"/>
      </w:pPr>
      <w:r>
        <w:rPr>
          <w:rFonts w:hint="eastAsia"/>
        </w:rPr>
        <w:t>4.</w:t>
      </w:r>
      <w:r>
        <w:rPr>
          <w:rFonts w:hint="eastAsia"/>
        </w:rPr>
        <w:t>活期转定期确认存入结果页：</w:t>
      </w:r>
    </w:p>
    <w:p w14:paraId="65585E4A" w14:textId="77777777" w:rsidR="00030F82" w:rsidRDefault="000A5ED9">
      <w:pPr>
        <w:spacing w:line="360" w:lineRule="auto"/>
        <w:ind w:firstLine="420"/>
      </w:pPr>
      <w:r>
        <w:rPr>
          <w:noProof/>
        </w:rPr>
        <w:drawing>
          <wp:inline distT="0" distB="0" distL="114300" distR="114300" wp14:anchorId="61B1F51E" wp14:editId="03157CCF">
            <wp:extent cx="2266315" cy="3987800"/>
            <wp:effectExtent l="0" t="0" r="635" b="1270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8"/>
                    <a:stretch>
                      <a:fillRect/>
                    </a:stretch>
                  </pic:blipFill>
                  <pic:spPr>
                    <a:xfrm>
                      <a:off x="0" y="0"/>
                      <a:ext cx="2266315" cy="3987800"/>
                    </a:xfrm>
                    <a:prstGeom prst="rect">
                      <a:avLst/>
                    </a:prstGeom>
                    <a:noFill/>
                    <a:ln w="9525">
                      <a:noFill/>
                      <a:miter/>
                    </a:ln>
                  </pic:spPr>
                </pic:pic>
              </a:graphicData>
            </a:graphic>
          </wp:inline>
        </w:drawing>
      </w:r>
    </w:p>
    <w:p w14:paraId="43F6CD67" w14:textId="77777777" w:rsidR="00923D8A" w:rsidRDefault="00923D8A">
      <w:pPr>
        <w:rPr>
          <w:b/>
          <w:bCs/>
        </w:rPr>
      </w:pPr>
    </w:p>
    <w:p w14:paraId="765BB9AC" w14:textId="77777777" w:rsidR="00030F82" w:rsidRDefault="000A5ED9">
      <w:r>
        <w:rPr>
          <w:rFonts w:hint="eastAsia"/>
          <w:b/>
          <w:bCs/>
        </w:rPr>
        <w:lastRenderedPageBreak/>
        <w:t>注意事项</w:t>
      </w:r>
      <w:r>
        <w:rPr>
          <w:rFonts w:hint="eastAsia"/>
        </w:rPr>
        <w:t>：</w:t>
      </w:r>
    </w:p>
    <w:p w14:paraId="37EEF338" w14:textId="77777777" w:rsidR="00030F82" w:rsidRDefault="000A5ED9">
      <w:r>
        <w:rPr>
          <w:rFonts w:hint="eastAsia"/>
        </w:rPr>
        <w:t>1.</w:t>
      </w:r>
      <w:r>
        <w:rPr>
          <w:rFonts w:hint="eastAsia"/>
        </w:rPr>
        <w:tab/>
      </w:r>
      <w:r>
        <w:rPr>
          <w:rFonts w:hint="eastAsia"/>
        </w:rPr>
        <w:t>定期转活期只能操作员才有录入权限。</w:t>
      </w:r>
    </w:p>
    <w:p w14:paraId="64F58F5F" w14:textId="77777777" w:rsidR="00030F82" w:rsidRDefault="000A5ED9">
      <w:r>
        <w:rPr>
          <w:rFonts w:hint="eastAsia"/>
        </w:rPr>
        <w:t>2.</w:t>
      </w:r>
      <w:r>
        <w:rPr>
          <w:rFonts w:hint="eastAsia"/>
        </w:rPr>
        <w:tab/>
      </w:r>
      <w:r>
        <w:rPr>
          <w:rFonts w:hint="eastAsia"/>
        </w:rPr>
        <w:t>此交易需要授权，相应的提示信息将会推送到下一授权人的消息框。</w:t>
      </w:r>
    </w:p>
    <w:p w14:paraId="3B8A1C29" w14:textId="77777777" w:rsidR="00030F82" w:rsidRDefault="000A5ED9">
      <w:r>
        <w:rPr>
          <w:rFonts w:hint="eastAsia"/>
        </w:rPr>
        <w:t>3.</w:t>
      </w:r>
      <w:r>
        <w:rPr>
          <w:rFonts w:hint="eastAsia"/>
        </w:rPr>
        <w:tab/>
      </w:r>
      <w:r>
        <w:rPr>
          <w:rFonts w:hint="eastAsia"/>
        </w:rPr>
        <w:t>定期存款只可做一次部分提取，而且提取日期必须早于存单到期日期前一天</w:t>
      </w:r>
    </w:p>
    <w:p w14:paraId="3C6712E8" w14:textId="77777777" w:rsidR="00030F82" w:rsidRDefault="000A5ED9">
      <w:pPr>
        <w:widowControl/>
        <w:jc w:val="left"/>
      </w:pPr>
      <w:r>
        <w:rPr>
          <w:rFonts w:hint="eastAsia"/>
        </w:rPr>
        <w:t>4.</w:t>
      </w:r>
      <w:r>
        <w:rPr>
          <w:rFonts w:hint="eastAsia"/>
        </w:rPr>
        <w:tab/>
      </w:r>
      <w:r>
        <w:t>定期存款详情页点击</w:t>
      </w:r>
      <w:r>
        <w:rPr>
          <w:rFonts w:hint="eastAsia"/>
        </w:rPr>
        <w:t>“支取”按钮跳转到定期转活期页，回显存款详情，选择支取方式（全部提前支取、部分提前支取）、选择转入账户号码（活期账户号码）、输入转入金额（全部支取不输入直接回显金额，部分支取输入金额应小于定期余额）、输入交易密码，点击确认转入跳转到定转活结果页回显转入结果信息。</w:t>
      </w:r>
    </w:p>
    <w:p w14:paraId="594D2918" w14:textId="77777777" w:rsidR="00030F82" w:rsidRDefault="000A5ED9">
      <w:pPr>
        <w:widowControl/>
        <w:jc w:val="left"/>
      </w:pPr>
      <w:r>
        <w:rPr>
          <w:rFonts w:hint="eastAsia"/>
        </w:rPr>
        <w:t>5.</w:t>
      </w:r>
      <w:r>
        <w:rPr>
          <w:rFonts w:hint="eastAsia"/>
        </w:rPr>
        <w:tab/>
      </w:r>
      <w:r>
        <w:rPr>
          <w:rFonts w:hint="eastAsia"/>
        </w:rPr>
        <w:t>定期转活期只有等到了到期日期当天才能显示到期支取选项</w:t>
      </w:r>
    </w:p>
    <w:p w14:paraId="0C744ED9" w14:textId="77777777" w:rsidR="00030F82" w:rsidRDefault="000A5ED9" w:rsidP="00BB3B81">
      <w:pPr>
        <w:pStyle w:val="2"/>
        <w:tabs>
          <w:tab w:val="left" w:pos="686"/>
        </w:tabs>
      </w:pPr>
      <w:r>
        <w:rPr>
          <w:rFonts w:hint="eastAsia"/>
        </w:rPr>
        <w:t xml:space="preserve">8. </w:t>
      </w:r>
      <w:r>
        <w:rPr>
          <w:rFonts w:hint="eastAsia"/>
        </w:rPr>
        <w:t>转账汇款</w:t>
      </w:r>
    </w:p>
    <w:p w14:paraId="6501872B" w14:textId="77777777" w:rsidR="00030F82" w:rsidRDefault="000A5ED9">
      <w:r>
        <w:rPr>
          <w:rFonts w:hint="eastAsia"/>
        </w:rPr>
        <w:t xml:space="preserve">   </w:t>
      </w:r>
      <w:r>
        <w:rPr>
          <w:rFonts w:hint="eastAsia"/>
        </w:rPr>
        <w:t>转账汇款包括行内转账、跨行转账、转账记录查询、最近收款人、收款人维护、我的预约转账、转账撤销、电子回单功能。</w:t>
      </w:r>
    </w:p>
    <w:p w14:paraId="06AB72B1" w14:textId="77777777" w:rsidR="00030F82" w:rsidRDefault="000A5ED9">
      <w:pPr>
        <w:pStyle w:val="3"/>
        <w:tabs>
          <w:tab w:val="left" w:pos="720"/>
        </w:tabs>
      </w:pPr>
      <w:bookmarkStart w:id="1" w:name="_Toc5287544"/>
      <w:r>
        <w:rPr>
          <w:rFonts w:hint="eastAsia"/>
        </w:rPr>
        <w:t xml:space="preserve">8.1  </w:t>
      </w:r>
      <w:r>
        <w:rPr>
          <w:rFonts w:hint="eastAsia"/>
        </w:rPr>
        <w:t>转账汇款主页</w:t>
      </w:r>
      <w:bookmarkEnd w:id="1"/>
    </w:p>
    <w:p w14:paraId="7A5BB5D5" w14:textId="77777777" w:rsidR="00030F82" w:rsidRDefault="000A5ED9">
      <w:r>
        <w:rPr>
          <w:rFonts w:hint="eastAsia"/>
          <w:szCs w:val="21"/>
        </w:rPr>
        <w:t xml:space="preserve">    </w:t>
      </w:r>
      <w:r>
        <w:rPr>
          <w:szCs w:val="21"/>
        </w:rPr>
        <w:t>【功能描述】</w:t>
      </w:r>
    </w:p>
    <w:p w14:paraId="2B5B9BCD" w14:textId="77777777" w:rsidR="00030F82" w:rsidRDefault="000A5ED9">
      <w:r>
        <w:rPr>
          <w:rFonts w:hint="eastAsia"/>
        </w:rPr>
        <w:t xml:space="preserve">     </w:t>
      </w:r>
      <w:r>
        <w:rPr>
          <w:rFonts w:hint="eastAsia"/>
        </w:rPr>
        <w:t>为用户提供转账汇款、收款人维护、转账记录查询、我的预约转账、转账限额设置入口，以及通过最近收款人进行快速转账。</w:t>
      </w:r>
    </w:p>
    <w:p w14:paraId="7474BED7" w14:textId="77777777" w:rsidR="00030F82" w:rsidRDefault="000A5ED9">
      <w:pPr>
        <w:pStyle w:val="aa"/>
        <w:spacing w:after="0"/>
        <w:ind w:firstLine="480"/>
        <w:rPr>
          <w:sz w:val="21"/>
          <w:szCs w:val="21"/>
        </w:rPr>
      </w:pPr>
      <w:r>
        <w:rPr>
          <w:sz w:val="21"/>
          <w:szCs w:val="21"/>
        </w:rPr>
        <w:t>【操作步骤】</w:t>
      </w:r>
    </w:p>
    <w:p w14:paraId="3DCA473A" w14:textId="77777777" w:rsidR="00030F82" w:rsidRDefault="000A5ED9">
      <w:r>
        <w:rPr>
          <w:rFonts w:hint="eastAsia"/>
        </w:rPr>
        <w:t xml:space="preserve">     1.</w:t>
      </w:r>
      <w:r>
        <w:rPr>
          <w:rFonts w:hint="eastAsia"/>
        </w:rPr>
        <w:t>用户登录后选择“企业手机银行</w:t>
      </w:r>
      <w:r>
        <w:rPr>
          <w:rFonts w:hint="eastAsia"/>
        </w:rPr>
        <w:t>-&gt;</w:t>
      </w:r>
      <w:r>
        <w:rPr>
          <w:rFonts w:hint="eastAsia"/>
        </w:rPr>
        <w:t>转账汇款”后，进入转账汇款主页，转账汇款主页提供转账汇款、收款人维护、转账记录查询入口，展示我的预约转账列表（我发起的待审核状态的预约转账），展示最近收款人列表（展示数量为最近</w:t>
      </w:r>
      <w:r>
        <w:rPr>
          <w:rFonts w:hint="eastAsia"/>
        </w:rPr>
        <w:t>1</w:t>
      </w:r>
      <w:r>
        <w:t>0</w:t>
      </w:r>
      <w:r>
        <w:t>条收款人记录</w:t>
      </w:r>
      <w:r>
        <w:rPr>
          <w:rFonts w:hint="eastAsia"/>
        </w:rPr>
        <w:t>，</w:t>
      </w:r>
      <w:r>
        <w:t>如无最近收款人显示提示文字</w:t>
      </w:r>
      <w:r>
        <w:rPr>
          <w:rFonts w:hint="eastAsia"/>
        </w:rPr>
        <w:t>：</w:t>
      </w:r>
      <w:r>
        <w:t>暂无转账记录</w:t>
      </w:r>
      <w:r>
        <w:rPr>
          <w:rFonts w:hint="eastAsia"/>
        </w:rPr>
        <w:t>）。</w:t>
      </w:r>
    </w:p>
    <w:p w14:paraId="141B3F22" w14:textId="77777777" w:rsidR="00030F82" w:rsidRDefault="000A5ED9">
      <w:pPr>
        <w:pStyle w:val="aa"/>
        <w:spacing w:after="0"/>
        <w:ind w:firstLine="480"/>
        <w:rPr>
          <w:sz w:val="21"/>
          <w:szCs w:val="21"/>
        </w:rPr>
      </w:pPr>
      <w:r>
        <w:rPr>
          <w:noProof/>
        </w:rPr>
        <w:lastRenderedPageBreak/>
        <w:drawing>
          <wp:inline distT="0" distB="0" distL="114300" distR="114300" wp14:anchorId="6A61BCCE" wp14:editId="62B5B4E4">
            <wp:extent cx="2181860" cy="3981450"/>
            <wp:effectExtent l="0" t="0" r="889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29"/>
                    <a:stretch>
                      <a:fillRect/>
                    </a:stretch>
                  </pic:blipFill>
                  <pic:spPr>
                    <a:xfrm>
                      <a:off x="0" y="0"/>
                      <a:ext cx="2181860" cy="3981450"/>
                    </a:xfrm>
                    <a:prstGeom prst="rect">
                      <a:avLst/>
                    </a:prstGeom>
                    <a:noFill/>
                    <a:ln w="9525">
                      <a:noFill/>
                      <a:miter/>
                    </a:ln>
                  </pic:spPr>
                </pic:pic>
              </a:graphicData>
            </a:graphic>
          </wp:inline>
        </w:drawing>
      </w:r>
    </w:p>
    <w:p w14:paraId="7451C4A1" w14:textId="77777777" w:rsidR="00030F82" w:rsidRDefault="000A5ED9">
      <w:pPr>
        <w:numPr>
          <w:ilvl w:val="0"/>
          <w:numId w:val="14"/>
        </w:numPr>
      </w:pPr>
      <w:r>
        <w:rPr>
          <w:rFonts w:hint="eastAsia"/>
        </w:rPr>
        <w:t>用户需登录后才能使用转账汇款模块功能。</w:t>
      </w:r>
    </w:p>
    <w:p w14:paraId="7FF1470D" w14:textId="77777777" w:rsidR="00030F82" w:rsidRDefault="000A5ED9">
      <w:pPr>
        <w:numPr>
          <w:ilvl w:val="0"/>
          <w:numId w:val="14"/>
        </w:numPr>
        <w:rPr>
          <w:szCs w:val="21"/>
        </w:rPr>
      </w:pPr>
      <w:r>
        <w:t>转账限额管理需要管理员权限</w:t>
      </w:r>
      <w:r>
        <w:rPr>
          <w:rFonts w:hint="eastAsia"/>
        </w:rPr>
        <w:t>。</w:t>
      </w:r>
    </w:p>
    <w:p w14:paraId="663FB395" w14:textId="54B31B53" w:rsidR="00030F82" w:rsidRDefault="000A5ED9" w:rsidP="001823D1">
      <w:pPr>
        <w:pStyle w:val="3"/>
        <w:tabs>
          <w:tab w:val="left" w:pos="720"/>
        </w:tabs>
      </w:pPr>
      <w:r>
        <w:rPr>
          <w:rFonts w:hint="eastAsia"/>
        </w:rPr>
        <w:t xml:space="preserve">8. 2  </w:t>
      </w:r>
      <w:r>
        <w:rPr>
          <w:rFonts w:hint="eastAsia"/>
        </w:rPr>
        <w:t>转账汇款</w:t>
      </w:r>
    </w:p>
    <w:p w14:paraId="34D950B1" w14:textId="77777777" w:rsidR="00030F82" w:rsidRDefault="000A5ED9">
      <w:r>
        <w:rPr>
          <w:rFonts w:hint="eastAsia"/>
          <w:szCs w:val="21"/>
        </w:rPr>
        <w:t xml:space="preserve">    </w:t>
      </w:r>
      <w:r>
        <w:rPr>
          <w:szCs w:val="21"/>
        </w:rPr>
        <w:t>【功能描述】</w:t>
      </w:r>
    </w:p>
    <w:p w14:paraId="0FF96FEB" w14:textId="77777777" w:rsidR="00030F82" w:rsidRDefault="000A5ED9">
      <w:r>
        <w:rPr>
          <w:rFonts w:hint="eastAsia"/>
        </w:rPr>
        <w:t>手机银行首页页面都可选择转账汇款功能。</w:t>
      </w:r>
    </w:p>
    <w:p w14:paraId="6F474723" w14:textId="77777777" w:rsidR="00030F82" w:rsidRDefault="000A5ED9">
      <w:r>
        <w:rPr>
          <w:rFonts w:hint="eastAsia"/>
        </w:rPr>
        <w:t>转账汇款包括行内转账、跨行转账、转账记录查询、最近收款人、收款人维护、我的预约转账、转账撤销、电子回单功能。</w:t>
      </w:r>
    </w:p>
    <w:p w14:paraId="1C80EF78" w14:textId="77777777" w:rsidR="00030F82" w:rsidRDefault="000A5ED9">
      <w:pPr>
        <w:pStyle w:val="aa"/>
        <w:spacing w:after="0"/>
      </w:pPr>
      <w:r>
        <w:rPr>
          <w:rFonts w:hint="eastAsia"/>
          <w:sz w:val="21"/>
          <w:szCs w:val="21"/>
        </w:rPr>
        <w:t xml:space="preserve">    </w:t>
      </w:r>
      <w:r>
        <w:rPr>
          <w:sz w:val="21"/>
          <w:szCs w:val="21"/>
        </w:rPr>
        <w:t>【操作步骤】</w:t>
      </w:r>
    </w:p>
    <w:p w14:paraId="196F9BD9" w14:textId="77777777" w:rsidR="00030F82" w:rsidRDefault="000A5ED9">
      <w:r>
        <w:rPr>
          <w:rFonts w:hint="eastAsia"/>
        </w:rPr>
        <w:t>1.</w:t>
      </w:r>
      <w:r>
        <w:rPr>
          <w:rFonts w:hint="eastAsia"/>
        </w:rPr>
        <w:t>点击转账汇款</w:t>
      </w:r>
      <w:r>
        <w:rPr>
          <w:rFonts w:hint="eastAsia"/>
        </w:rPr>
        <w:t>-</w:t>
      </w:r>
      <w:r>
        <w:rPr>
          <w:rFonts w:hint="eastAsia"/>
        </w:rPr>
        <w:t>进入转账汇款主页</w:t>
      </w:r>
    </w:p>
    <w:p w14:paraId="69BA91B8" w14:textId="77777777" w:rsidR="00030F82" w:rsidRDefault="000A5ED9">
      <w:r>
        <w:rPr>
          <w:noProof/>
        </w:rPr>
        <w:lastRenderedPageBreak/>
        <w:drawing>
          <wp:inline distT="0" distB="0" distL="114300" distR="114300" wp14:anchorId="6DFD5A30" wp14:editId="2B79CDFD">
            <wp:extent cx="2195830" cy="4025900"/>
            <wp:effectExtent l="0" t="0" r="13970" b="1270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0"/>
                    <a:stretch>
                      <a:fillRect/>
                    </a:stretch>
                  </pic:blipFill>
                  <pic:spPr>
                    <a:xfrm>
                      <a:off x="0" y="0"/>
                      <a:ext cx="2195830" cy="4025900"/>
                    </a:xfrm>
                    <a:prstGeom prst="rect">
                      <a:avLst/>
                    </a:prstGeom>
                    <a:noFill/>
                    <a:ln w="9525">
                      <a:noFill/>
                      <a:miter/>
                    </a:ln>
                  </pic:spPr>
                </pic:pic>
              </a:graphicData>
            </a:graphic>
          </wp:inline>
        </w:drawing>
      </w:r>
      <w:r>
        <w:rPr>
          <w:noProof/>
        </w:rPr>
        <w:drawing>
          <wp:inline distT="0" distB="0" distL="114300" distR="114300" wp14:anchorId="7AE021C6" wp14:editId="037C91FC">
            <wp:extent cx="2257425" cy="4011295"/>
            <wp:effectExtent l="0" t="0" r="9525" b="82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9"/>
                    <a:stretch>
                      <a:fillRect/>
                    </a:stretch>
                  </pic:blipFill>
                  <pic:spPr>
                    <a:xfrm>
                      <a:off x="0" y="0"/>
                      <a:ext cx="2257425" cy="4011295"/>
                    </a:xfrm>
                    <a:prstGeom prst="rect">
                      <a:avLst/>
                    </a:prstGeom>
                    <a:noFill/>
                    <a:ln w="9525">
                      <a:noFill/>
                      <a:miter/>
                    </a:ln>
                  </pic:spPr>
                </pic:pic>
              </a:graphicData>
            </a:graphic>
          </wp:inline>
        </w:drawing>
      </w:r>
    </w:p>
    <w:p w14:paraId="35754165" w14:textId="77777777" w:rsidR="00030F82" w:rsidRDefault="000A5ED9">
      <w:pPr>
        <w:numPr>
          <w:ilvl w:val="255"/>
          <w:numId w:val="0"/>
        </w:numPr>
      </w:pPr>
      <w:r>
        <w:rPr>
          <w:rFonts w:hint="eastAsia"/>
        </w:rPr>
        <w:t>2.</w:t>
      </w:r>
      <w:r>
        <w:rPr>
          <w:rFonts w:hint="eastAsia"/>
        </w:rPr>
        <w:t>点击转账记录查询跳转到转账记录查询页；</w:t>
      </w:r>
    </w:p>
    <w:p w14:paraId="6E5A9BB3" w14:textId="77777777" w:rsidR="00030F82" w:rsidRDefault="000A5ED9">
      <w:pPr>
        <w:numPr>
          <w:ilvl w:val="255"/>
          <w:numId w:val="0"/>
        </w:numPr>
      </w:pPr>
      <w:r>
        <w:rPr>
          <w:noProof/>
        </w:rPr>
        <w:drawing>
          <wp:inline distT="0" distB="0" distL="114300" distR="114300" wp14:anchorId="5CF91722" wp14:editId="5AF96218">
            <wp:extent cx="2186305" cy="3900170"/>
            <wp:effectExtent l="0" t="0" r="4445" b="508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31"/>
                    <a:stretch>
                      <a:fillRect/>
                    </a:stretch>
                  </pic:blipFill>
                  <pic:spPr>
                    <a:xfrm>
                      <a:off x="0" y="0"/>
                      <a:ext cx="2186305" cy="3900170"/>
                    </a:xfrm>
                    <a:prstGeom prst="rect">
                      <a:avLst/>
                    </a:prstGeom>
                    <a:noFill/>
                    <a:ln w="9525">
                      <a:noFill/>
                      <a:miter/>
                    </a:ln>
                  </pic:spPr>
                </pic:pic>
              </a:graphicData>
            </a:graphic>
          </wp:inline>
        </w:drawing>
      </w:r>
    </w:p>
    <w:p w14:paraId="25142454" w14:textId="77777777" w:rsidR="00030F82" w:rsidRDefault="000A5ED9">
      <w:pPr>
        <w:numPr>
          <w:ilvl w:val="0"/>
          <w:numId w:val="22"/>
        </w:numPr>
      </w:pPr>
      <w:r>
        <w:rPr>
          <w:rFonts w:hint="eastAsia"/>
        </w:rPr>
        <w:t>点击收款人维护跳转到收款人维护页；</w:t>
      </w:r>
    </w:p>
    <w:p w14:paraId="10C27F90" w14:textId="77777777" w:rsidR="00030F82" w:rsidRDefault="000A5ED9">
      <w:r>
        <w:rPr>
          <w:noProof/>
        </w:rPr>
        <w:lastRenderedPageBreak/>
        <w:drawing>
          <wp:inline distT="0" distB="0" distL="114300" distR="114300" wp14:anchorId="2C351E64" wp14:editId="0CDBBCD8">
            <wp:extent cx="2181860" cy="3876675"/>
            <wp:effectExtent l="0" t="0" r="8890"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9"/>
                    <a:stretch>
                      <a:fillRect/>
                    </a:stretch>
                  </pic:blipFill>
                  <pic:spPr>
                    <a:xfrm>
                      <a:off x="0" y="0"/>
                      <a:ext cx="2181860" cy="3876675"/>
                    </a:xfrm>
                    <a:prstGeom prst="rect">
                      <a:avLst/>
                    </a:prstGeom>
                    <a:noFill/>
                    <a:ln w="9525">
                      <a:noFill/>
                      <a:miter/>
                    </a:ln>
                  </pic:spPr>
                </pic:pic>
              </a:graphicData>
            </a:graphic>
          </wp:inline>
        </w:drawing>
      </w:r>
      <w:r>
        <w:rPr>
          <w:noProof/>
        </w:rPr>
        <w:drawing>
          <wp:inline distT="0" distB="0" distL="114300" distR="114300" wp14:anchorId="64E86E21" wp14:editId="43D5C2A7">
            <wp:extent cx="2207895" cy="3905250"/>
            <wp:effectExtent l="0" t="0" r="190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32"/>
                    <a:stretch>
                      <a:fillRect/>
                    </a:stretch>
                  </pic:blipFill>
                  <pic:spPr>
                    <a:xfrm>
                      <a:off x="0" y="0"/>
                      <a:ext cx="2207895" cy="3905250"/>
                    </a:xfrm>
                    <a:prstGeom prst="rect">
                      <a:avLst/>
                    </a:prstGeom>
                    <a:noFill/>
                    <a:ln w="9525">
                      <a:noFill/>
                      <a:miter/>
                    </a:ln>
                  </pic:spPr>
                </pic:pic>
              </a:graphicData>
            </a:graphic>
          </wp:inline>
        </w:drawing>
      </w:r>
    </w:p>
    <w:p w14:paraId="10A47103" w14:textId="77777777" w:rsidR="00030F82" w:rsidRDefault="00030F82">
      <w:pPr>
        <w:numPr>
          <w:ilvl w:val="255"/>
          <w:numId w:val="0"/>
        </w:numPr>
      </w:pPr>
    </w:p>
    <w:p w14:paraId="0F902E53" w14:textId="77777777" w:rsidR="00030F82" w:rsidRDefault="000A5ED9">
      <w:r>
        <w:rPr>
          <w:rFonts w:hint="eastAsia"/>
        </w:rPr>
        <w:t>4.</w:t>
      </w:r>
      <w:r>
        <w:t>点击</w:t>
      </w:r>
      <w:r>
        <w:rPr>
          <w:rFonts w:hint="eastAsia"/>
        </w:rPr>
        <w:t>我</w:t>
      </w:r>
      <w:r>
        <w:t>的预约转账列表项跳转到预约转账详情页</w:t>
      </w:r>
      <w:r>
        <w:rPr>
          <w:rFonts w:hint="eastAsia"/>
        </w:rPr>
        <w:t>；</w:t>
      </w:r>
    </w:p>
    <w:p w14:paraId="294DDC67" w14:textId="77777777" w:rsidR="00030F82" w:rsidRDefault="000A5ED9">
      <w:r>
        <w:rPr>
          <w:noProof/>
        </w:rPr>
        <w:drawing>
          <wp:inline distT="0" distB="0" distL="114300" distR="114300" wp14:anchorId="7A995243" wp14:editId="66F5CD1F">
            <wp:extent cx="2174240" cy="3985895"/>
            <wp:effectExtent l="0" t="0" r="16510" b="146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33"/>
                    <a:stretch>
                      <a:fillRect/>
                    </a:stretch>
                  </pic:blipFill>
                  <pic:spPr>
                    <a:xfrm>
                      <a:off x="0" y="0"/>
                      <a:ext cx="2174240" cy="3985895"/>
                    </a:xfrm>
                    <a:prstGeom prst="rect">
                      <a:avLst/>
                    </a:prstGeom>
                    <a:noFill/>
                    <a:ln w="9525">
                      <a:noFill/>
                      <a:miter/>
                    </a:ln>
                  </pic:spPr>
                </pic:pic>
              </a:graphicData>
            </a:graphic>
          </wp:inline>
        </w:drawing>
      </w:r>
      <w:r>
        <w:rPr>
          <w:noProof/>
        </w:rPr>
        <w:drawing>
          <wp:inline distT="0" distB="0" distL="114300" distR="114300" wp14:anchorId="7ECB16F8" wp14:editId="503D19D6">
            <wp:extent cx="2219325" cy="3947160"/>
            <wp:effectExtent l="0" t="0" r="952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34"/>
                    <a:stretch>
                      <a:fillRect/>
                    </a:stretch>
                  </pic:blipFill>
                  <pic:spPr>
                    <a:xfrm>
                      <a:off x="0" y="0"/>
                      <a:ext cx="2219325" cy="3947160"/>
                    </a:xfrm>
                    <a:prstGeom prst="rect">
                      <a:avLst/>
                    </a:prstGeom>
                    <a:noFill/>
                    <a:ln w="9525">
                      <a:noFill/>
                      <a:miter/>
                    </a:ln>
                  </pic:spPr>
                </pic:pic>
              </a:graphicData>
            </a:graphic>
          </wp:inline>
        </w:drawing>
      </w:r>
    </w:p>
    <w:p w14:paraId="2B0D2260" w14:textId="77777777" w:rsidR="00030F82" w:rsidRDefault="000A5ED9">
      <w:pPr>
        <w:numPr>
          <w:ilvl w:val="255"/>
          <w:numId w:val="0"/>
        </w:numPr>
      </w:pPr>
      <w:r>
        <w:rPr>
          <w:rFonts w:hint="eastAsia"/>
        </w:rPr>
        <w:t>5.</w:t>
      </w:r>
      <w:r>
        <w:t>点击转账限额设置跳转到转账限额设置页</w:t>
      </w:r>
      <w:r>
        <w:rPr>
          <w:rFonts w:hint="eastAsia"/>
        </w:rPr>
        <w:t>；</w:t>
      </w:r>
    </w:p>
    <w:p w14:paraId="31EC973D" w14:textId="77777777" w:rsidR="00030F82" w:rsidRDefault="000A5ED9">
      <w:r>
        <w:rPr>
          <w:noProof/>
        </w:rPr>
        <w:lastRenderedPageBreak/>
        <w:drawing>
          <wp:inline distT="0" distB="0" distL="114300" distR="114300" wp14:anchorId="5314F664" wp14:editId="663D3763">
            <wp:extent cx="2242185" cy="3982720"/>
            <wp:effectExtent l="0" t="0" r="5715" b="1778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29"/>
                    <a:stretch>
                      <a:fillRect/>
                    </a:stretch>
                  </pic:blipFill>
                  <pic:spPr>
                    <a:xfrm>
                      <a:off x="0" y="0"/>
                      <a:ext cx="2242185" cy="3982720"/>
                    </a:xfrm>
                    <a:prstGeom prst="rect">
                      <a:avLst/>
                    </a:prstGeom>
                    <a:noFill/>
                    <a:ln w="9525">
                      <a:noFill/>
                      <a:miter/>
                    </a:ln>
                  </pic:spPr>
                </pic:pic>
              </a:graphicData>
            </a:graphic>
          </wp:inline>
        </w:drawing>
      </w:r>
      <w:r>
        <w:rPr>
          <w:noProof/>
        </w:rPr>
        <w:drawing>
          <wp:inline distT="0" distB="0" distL="114300" distR="114300" wp14:anchorId="5582C1BB" wp14:editId="144F0AF0">
            <wp:extent cx="2275205" cy="3981450"/>
            <wp:effectExtent l="0" t="0" r="1079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5"/>
                    <a:stretch>
                      <a:fillRect/>
                    </a:stretch>
                  </pic:blipFill>
                  <pic:spPr>
                    <a:xfrm>
                      <a:off x="0" y="0"/>
                      <a:ext cx="2275205" cy="3981450"/>
                    </a:xfrm>
                    <a:prstGeom prst="rect">
                      <a:avLst/>
                    </a:prstGeom>
                    <a:noFill/>
                    <a:ln w="9525">
                      <a:noFill/>
                      <a:miter/>
                    </a:ln>
                  </pic:spPr>
                </pic:pic>
              </a:graphicData>
            </a:graphic>
          </wp:inline>
        </w:drawing>
      </w:r>
    </w:p>
    <w:p w14:paraId="5C72DB3F" w14:textId="77777777" w:rsidR="00030F82" w:rsidRDefault="000A5ED9">
      <w:pPr>
        <w:numPr>
          <w:ilvl w:val="0"/>
          <w:numId w:val="14"/>
        </w:numPr>
      </w:pPr>
      <w:r>
        <w:rPr>
          <w:rFonts w:hint="eastAsia"/>
        </w:rPr>
        <w:t>用户需登录后才能使用转账汇款模块功能。</w:t>
      </w:r>
    </w:p>
    <w:p w14:paraId="3D51E2CB" w14:textId="77777777" w:rsidR="00030F82" w:rsidRDefault="000A5ED9">
      <w:pPr>
        <w:numPr>
          <w:ilvl w:val="0"/>
          <w:numId w:val="14"/>
        </w:numPr>
      </w:pPr>
      <w:r>
        <w:t>转账限额管理需要</w:t>
      </w:r>
      <w:r>
        <w:rPr>
          <w:rFonts w:hint="eastAsia"/>
        </w:rPr>
        <w:t>录入员</w:t>
      </w:r>
      <w:r>
        <w:t>权限</w:t>
      </w:r>
      <w:r>
        <w:rPr>
          <w:rFonts w:hint="eastAsia"/>
        </w:rPr>
        <w:t>，管理员不可做转账录入。</w:t>
      </w:r>
    </w:p>
    <w:p w14:paraId="09765699" w14:textId="304FF65E" w:rsidR="00EF1B15" w:rsidRDefault="00EF1B15">
      <w:pPr>
        <w:widowControl/>
        <w:jc w:val="left"/>
      </w:pPr>
      <w:r>
        <w:br w:type="page"/>
      </w:r>
    </w:p>
    <w:p w14:paraId="1BE4DEB0" w14:textId="77777777" w:rsidR="00030F82" w:rsidRDefault="000A5ED9">
      <w:pPr>
        <w:numPr>
          <w:ilvl w:val="255"/>
          <w:numId w:val="0"/>
        </w:numPr>
      </w:pPr>
      <w:r>
        <w:rPr>
          <w:rFonts w:hint="eastAsia"/>
        </w:rPr>
        <w:lastRenderedPageBreak/>
        <w:t>6.</w:t>
      </w:r>
      <w:r>
        <w:t>点击转账汇款转到转账汇款流程</w:t>
      </w:r>
      <w:r>
        <w:rPr>
          <w:rFonts w:hint="eastAsia"/>
        </w:rPr>
        <w:t>；</w:t>
      </w:r>
    </w:p>
    <w:p w14:paraId="363FB4C5" w14:textId="77777777" w:rsidR="00030F82" w:rsidRDefault="000A5ED9">
      <w:r>
        <w:rPr>
          <w:noProof/>
        </w:rPr>
        <w:drawing>
          <wp:inline distT="0" distB="0" distL="114300" distR="114300" wp14:anchorId="37635129" wp14:editId="782D5FAB">
            <wp:extent cx="2286000" cy="4072890"/>
            <wp:effectExtent l="0" t="0" r="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36"/>
                    <a:stretch>
                      <a:fillRect/>
                    </a:stretch>
                  </pic:blipFill>
                  <pic:spPr>
                    <a:xfrm>
                      <a:off x="0" y="0"/>
                      <a:ext cx="2286000" cy="4072890"/>
                    </a:xfrm>
                    <a:prstGeom prst="rect">
                      <a:avLst/>
                    </a:prstGeom>
                    <a:noFill/>
                    <a:ln w="9525">
                      <a:noFill/>
                      <a:miter/>
                    </a:ln>
                  </pic:spPr>
                </pic:pic>
              </a:graphicData>
            </a:graphic>
          </wp:inline>
        </w:drawing>
      </w:r>
    </w:p>
    <w:p w14:paraId="4506B133" w14:textId="77777777" w:rsidR="00030F82" w:rsidRDefault="000A5ED9">
      <w:r>
        <w:rPr>
          <w:rFonts w:hint="eastAsia"/>
        </w:rPr>
        <w:t>1</w:t>
      </w:r>
      <w:r>
        <w:rPr>
          <w:rFonts w:hint="eastAsia"/>
        </w:rPr>
        <w:t>）输入收款户名、账号（自动回显收款行名称，本行无需选择地区和网点，他行由客户补充选择地区和网点）及金额（无法识别收款银行由客户手动选择银行名称）。</w:t>
      </w:r>
    </w:p>
    <w:p w14:paraId="2CC8BDE1" w14:textId="77777777" w:rsidR="00030F82" w:rsidRDefault="000A5ED9">
      <w:r>
        <w:rPr>
          <w:rFonts w:hint="eastAsia"/>
        </w:rPr>
        <w:t>2</w:t>
      </w:r>
      <w:r>
        <w:rPr>
          <w:rFonts w:hint="eastAsia"/>
        </w:rPr>
        <w:t>）行内转出方式支持实时和次日，快速为实时到账；预约次日转账可撤销，预计下一个交易日期转出。</w:t>
      </w:r>
    </w:p>
    <w:p w14:paraId="2C293E1A" w14:textId="77777777" w:rsidR="00030F82" w:rsidRDefault="000A5ED9">
      <w:r>
        <w:rPr>
          <w:rFonts w:hint="eastAsia"/>
        </w:rPr>
        <w:t>3</w:t>
      </w:r>
      <w:r>
        <w:rPr>
          <w:rFonts w:hint="eastAsia"/>
        </w:rPr>
        <w:t>）转</w:t>
      </w:r>
      <w:r>
        <w:rPr>
          <w:rFonts w:hint="eastAsia"/>
        </w:rPr>
        <w:t>35+1</w:t>
      </w:r>
      <w:r>
        <w:rPr>
          <w:rFonts w:hint="eastAsia"/>
        </w:rPr>
        <w:t>行，转账方式只支持快速和次日</w:t>
      </w:r>
    </w:p>
    <w:p w14:paraId="45402B5C" w14:textId="77777777" w:rsidR="00030F82" w:rsidRDefault="000A5ED9">
      <w:r>
        <w:rPr>
          <w:rFonts w:hint="eastAsia"/>
        </w:rPr>
        <w:t>4</w:t>
      </w:r>
      <w:r>
        <w:rPr>
          <w:rFonts w:hint="eastAsia"/>
        </w:rPr>
        <w:t>）跨行转非</w:t>
      </w:r>
      <w:r>
        <w:rPr>
          <w:rFonts w:hint="eastAsia"/>
        </w:rPr>
        <w:t>35+1</w:t>
      </w:r>
      <w:r>
        <w:rPr>
          <w:rFonts w:hint="eastAsia"/>
        </w:rPr>
        <w:t>其他各大银行，转账方式支持快速</w:t>
      </w:r>
      <w:r>
        <w:rPr>
          <w:rFonts w:hint="eastAsia"/>
        </w:rPr>
        <w:t>-</w:t>
      </w:r>
      <w:r>
        <w:rPr>
          <w:rFonts w:hint="eastAsia"/>
        </w:rPr>
        <w:t>大额、普通</w:t>
      </w:r>
      <w:r>
        <w:rPr>
          <w:rFonts w:hint="eastAsia"/>
        </w:rPr>
        <w:t>-</w:t>
      </w:r>
      <w:r>
        <w:rPr>
          <w:rFonts w:hint="eastAsia"/>
        </w:rPr>
        <w:t>小额和次日。</w:t>
      </w:r>
    </w:p>
    <w:p w14:paraId="49CC3FF0" w14:textId="77777777" w:rsidR="00030F82" w:rsidRDefault="000A5ED9">
      <w:r>
        <w:rPr>
          <w:rFonts w:hint="eastAsia"/>
        </w:rPr>
        <w:t>付款用途提供下拉式菜单供选择，如没有您所要选的用途，则点击付款用途方式中的手动录入，供您自行输入。</w:t>
      </w:r>
    </w:p>
    <w:p w14:paraId="3BBDBA05" w14:textId="77777777" w:rsidR="00030F82" w:rsidRDefault="000A5ED9">
      <w:pPr>
        <w:numPr>
          <w:ilvl w:val="0"/>
          <w:numId w:val="23"/>
        </w:numPr>
      </w:pPr>
      <w:r>
        <w:rPr>
          <w:rFonts w:hint="eastAsia"/>
        </w:rPr>
        <w:t>未开通蓝牙，不可进入转账汇款交易</w:t>
      </w:r>
    </w:p>
    <w:p w14:paraId="789637DE" w14:textId="77777777" w:rsidR="00030F82" w:rsidRDefault="000A5ED9">
      <w:r>
        <w:rPr>
          <w:rFonts w:hint="eastAsia"/>
        </w:rPr>
        <w:t>（</w:t>
      </w:r>
      <w:r>
        <w:rPr>
          <w:rFonts w:hint="eastAsia"/>
        </w:rPr>
        <w:t>2</w:t>
      </w:r>
      <w:r>
        <w:rPr>
          <w:rFonts w:hint="eastAsia"/>
        </w:rPr>
        <w:t>）（网银</w:t>
      </w:r>
      <w:r>
        <w:rPr>
          <w:rFonts w:hint="eastAsia"/>
        </w:rPr>
        <w:t>+</w:t>
      </w:r>
      <w:r>
        <w:rPr>
          <w:rFonts w:hint="eastAsia"/>
        </w:rPr>
        <w:t>手机）单日累计转出金额大于</w:t>
      </w:r>
      <w:r>
        <w:rPr>
          <w:rFonts w:hint="eastAsia"/>
        </w:rPr>
        <w:t>100</w:t>
      </w:r>
      <w:r>
        <w:rPr>
          <w:rFonts w:hint="eastAsia"/>
        </w:rPr>
        <w:t>万，弹框提示客户，客户确认后可继续转账）。确认转账信息后输入转出账号的交易密码密码以及蓝牙</w:t>
      </w:r>
      <w:r>
        <w:rPr>
          <w:rFonts w:hint="eastAsia"/>
        </w:rPr>
        <w:t>key</w:t>
      </w:r>
      <w:r>
        <w:rPr>
          <w:rFonts w:hint="eastAsia"/>
        </w:rPr>
        <w:t>密码后点击【确认】，即完成该笔转账交易。</w:t>
      </w:r>
    </w:p>
    <w:p w14:paraId="35EA28A0" w14:textId="77777777" w:rsidR="00030F82" w:rsidRDefault="000A5ED9">
      <w:r>
        <w:rPr>
          <w:rFonts w:hint="eastAsia"/>
        </w:rPr>
        <w:t>行内转账录入</w:t>
      </w:r>
    </w:p>
    <w:p w14:paraId="73254808" w14:textId="77777777" w:rsidR="00030F82" w:rsidRDefault="000A5ED9">
      <w:r>
        <w:rPr>
          <w:noProof/>
        </w:rPr>
        <w:lastRenderedPageBreak/>
        <w:drawing>
          <wp:inline distT="0" distB="0" distL="114300" distR="114300" wp14:anchorId="7FBC11C9" wp14:editId="6D035729">
            <wp:extent cx="2286000" cy="4072890"/>
            <wp:effectExtent l="0" t="0" r="0" b="381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136"/>
                    <a:stretch>
                      <a:fillRect/>
                    </a:stretch>
                  </pic:blipFill>
                  <pic:spPr>
                    <a:xfrm>
                      <a:off x="0" y="0"/>
                      <a:ext cx="2286000" cy="4072890"/>
                    </a:xfrm>
                    <a:prstGeom prst="rect">
                      <a:avLst/>
                    </a:prstGeom>
                    <a:noFill/>
                    <a:ln w="9525">
                      <a:noFill/>
                      <a:miter/>
                    </a:ln>
                  </pic:spPr>
                </pic:pic>
              </a:graphicData>
            </a:graphic>
          </wp:inline>
        </w:drawing>
      </w:r>
      <w:r>
        <w:rPr>
          <w:noProof/>
        </w:rPr>
        <w:drawing>
          <wp:inline distT="0" distB="0" distL="114300" distR="114300" wp14:anchorId="3433A593" wp14:editId="3C63BE9C">
            <wp:extent cx="2398395" cy="4127500"/>
            <wp:effectExtent l="0" t="0" r="1905" b="635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pic:cNvPicPr>
                  </pic:nvPicPr>
                  <pic:blipFill>
                    <a:blip r:embed="rId137"/>
                    <a:stretch>
                      <a:fillRect/>
                    </a:stretch>
                  </pic:blipFill>
                  <pic:spPr>
                    <a:xfrm>
                      <a:off x="0" y="0"/>
                      <a:ext cx="2398395" cy="4127500"/>
                    </a:xfrm>
                    <a:prstGeom prst="rect">
                      <a:avLst/>
                    </a:prstGeom>
                    <a:noFill/>
                    <a:ln w="9525">
                      <a:noFill/>
                      <a:miter/>
                    </a:ln>
                  </pic:spPr>
                </pic:pic>
              </a:graphicData>
            </a:graphic>
          </wp:inline>
        </w:drawing>
      </w:r>
    </w:p>
    <w:p w14:paraId="784946CD" w14:textId="77777777" w:rsidR="00030F82" w:rsidRDefault="00030F82"/>
    <w:p w14:paraId="2E2E15E4" w14:textId="77777777" w:rsidR="00030F82" w:rsidRDefault="000A5ED9">
      <w:r>
        <w:rPr>
          <w:noProof/>
        </w:rPr>
        <w:drawing>
          <wp:inline distT="0" distB="0" distL="114300" distR="114300" wp14:anchorId="59944814" wp14:editId="289E0634">
            <wp:extent cx="2219325" cy="3866515"/>
            <wp:effectExtent l="0" t="0" r="952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38"/>
                    <a:stretch>
                      <a:fillRect/>
                    </a:stretch>
                  </pic:blipFill>
                  <pic:spPr>
                    <a:xfrm>
                      <a:off x="0" y="0"/>
                      <a:ext cx="2219325" cy="3866515"/>
                    </a:xfrm>
                    <a:prstGeom prst="rect">
                      <a:avLst/>
                    </a:prstGeom>
                    <a:noFill/>
                    <a:ln w="9525">
                      <a:noFill/>
                      <a:miter/>
                    </a:ln>
                  </pic:spPr>
                </pic:pic>
              </a:graphicData>
            </a:graphic>
          </wp:inline>
        </w:drawing>
      </w:r>
    </w:p>
    <w:p w14:paraId="390AA990" w14:textId="77777777" w:rsidR="00030F82" w:rsidRDefault="000A5ED9">
      <w:r>
        <w:rPr>
          <w:noProof/>
        </w:rPr>
        <w:lastRenderedPageBreak/>
        <w:drawing>
          <wp:inline distT="0" distB="0" distL="114300" distR="114300" wp14:anchorId="5160B1AF" wp14:editId="058D7AA4">
            <wp:extent cx="2338705" cy="4110355"/>
            <wp:effectExtent l="0" t="0" r="4445" b="4445"/>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pic:cNvPicPr>
                      <a:picLocks noChangeAspect="1"/>
                    </pic:cNvPicPr>
                  </pic:nvPicPr>
                  <pic:blipFill>
                    <a:blip r:embed="rId139"/>
                    <a:stretch>
                      <a:fillRect/>
                    </a:stretch>
                  </pic:blipFill>
                  <pic:spPr>
                    <a:xfrm>
                      <a:off x="0" y="0"/>
                      <a:ext cx="2338705" cy="4110355"/>
                    </a:xfrm>
                    <a:prstGeom prst="rect">
                      <a:avLst/>
                    </a:prstGeom>
                    <a:noFill/>
                    <a:ln w="9525">
                      <a:noFill/>
                      <a:miter/>
                    </a:ln>
                  </pic:spPr>
                </pic:pic>
              </a:graphicData>
            </a:graphic>
          </wp:inline>
        </w:drawing>
      </w:r>
      <w:r>
        <w:rPr>
          <w:noProof/>
        </w:rPr>
        <w:drawing>
          <wp:inline distT="0" distB="0" distL="114300" distR="114300" wp14:anchorId="1FA6A6EB" wp14:editId="575E47D5">
            <wp:extent cx="2324100" cy="4102100"/>
            <wp:effectExtent l="0" t="0" r="0" b="1270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140"/>
                    <a:stretch>
                      <a:fillRect/>
                    </a:stretch>
                  </pic:blipFill>
                  <pic:spPr>
                    <a:xfrm>
                      <a:off x="0" y="0"/>
                      <a:ext cx="2324100" cy="4102100"/>
                    </a:xfrm>
                    <a:prstGeom prst="rect">
                      <a:avLst/>
                    </a:prstGeom>
                    <a:noFill/>
                    <a:ln w="9525">
                      <a:noFill/>
                      <a:miter/>
                    </a:ln>
                  </pic:spPr>
                </pic:pic>
              </a:graphicData>
            </a:graphic>
          </wp:inline>
        </w:drawing>
      </w:r>
    </w:p>
    <w:p w14:paraId="6917DC11" w14:textId="77777777" w:rsidR="00030F82" w:rsidRDefault="00030F82"/>
    <w:p w14:paraId="53626173" w14:textId="77777777" w:rsidR="00030F82" w:rsidRDefault="000A5ED9">
      <w:r>
        <w:rPr>
          <w:rFonts w:hint="eastAsia"/>
        </w:rPr>
        <w:t>跨行转账录入</w:t>
      </w:r>
    </w:p>
    <w:p w14:paraId="00415A7D" w14:textId="77777777" w:rsidR="00030F82" w:rsidRDefault="000A5ED9">
      <w:r>
        <w:rPr>
          <w:noProof/>
        </w:rPr>
        <w:lastRenderedPageBreak/>
        <w:drawing>
          <wp:inline distT="0" distB="0" distL="114300" distR="114300" wp14:anchorId="56F694A3" wp14:editId="4CB11E63">
            <wp:extent cx="2394585" cy="4236720"/>
            <wp:effectExtent l="0" t="0" r="5715" b="1143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141"/>
                    <a:stretch>
                      <a:fillRect/>
                    </a:stretch>
                  </pic:blipFill>
                  <pic:spPr>
                    <a:xfrm>
                      <a:off x="0" y="0"/>
                      <a:ext cx="2394585" cy="4236720"/>
                    </a:xfrm>
                    <a:prstGeom prst="rect">
                      <a:avLst/>
                    </a:prstGeom>
                    <a:noFill/>
                    <a:ln w="9525">
                      <a:noFill/>
                      <a:miter/>
                    </a:ln>
                  </pic:spPr>
                </pic:pic>
              </a:graphicData>
            </a:graphic>
          </wp:inline>
        </w:drawing>
      </w:r>
      <w:r>
        <w:rPr>
          <w:noProof/>
        </w:rPr>
        <w:drawing>
          <wp:inline distT="0" distB="0" distL="114300" distR="114300" wp14:anchorId="41E78864" wp14:editId="6A6848A8">
            <wp:extent cx="2407920" cy="4253865"/>
            <wp:effectExtent l="0" t="0" r="11430" b="1333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142"/>
                    <a:stretch>
                      <a:fillRect/>
                    </a:stretch>
                  </pic:blipFill>
                  <pic:spPr>
                    <a:xfrm>
                      <a:off x="0" y="0"/>
                      <a:ext cx="2407920" cy="4253865"/>
                    </a:xfrm>
                    <a:prstGeom prst="rect">
                      <a:avLst/>
                    </a:prstGeom>
                    <a:noFill/>
                    <a:ln w="9525">
                      <a:noFill/>
                      <a:miter/>
                    </a:ln>
                  </pic:spPr>
                </pic:pic>
              </a:graphicData>
            </a:graphic>
          </wp:inline>
        </w:drawing>
      </w:r>
    </w:p>
    <w:p w14:paraId="66391B7D" w14:textId="77777777" w:rsidR="00030F82" w:rsidRDefault="000A5ED9">
      <w:r>
        <w:rPr>
          <w:noProof/>
        </w:rPr>
        <w:drawing>
          <wp:inline distT="0" distB="0" distL="114300" distR="114300" wp14:anchorId="3DB83730" wp14:editId="5F2A0454">
            <wp:extent cx="2219325" cy="3866515"/>
            <wp:effectExtent l="0" t="0" r="9525"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38"/>
                    <a:stretch>
                      <a:fillRect/>
                    </a:stretch>
                  </pic:blipFill>
                  <pic:spPr>
                    <a:xfrm>
                      <a:off x="0" y="0"/>
                      <a:ext cx="2219325" cy="3866515"/>
                    </a:xfrm>
                    <a:prstGeom prst="rect">
                      <a:avLst/>
                    </a:prstGeom>
                    <a:noFill/>
                    <a:ln w="9525">
                      <a:noFill/>
                      <a:miter/>
                    </a:ln>
                  </pic:spPr>
                </pic:pic>
              </a:graphicData>
            </a:graphic>
          </wp:inline>
        </w:drawing>
      </w:r>
    </w:p>
    <w:p w14:paraId="37E07F73" w14:textId="77777777" w:rsidR="00030F82" w:rsidRDefault="000A5ED9">
      <w:r>
        <w:rPr>
          <w:noProof/>
        </w:rPr>
        <w:lastRenderedPageBreak/>
        <w:drawing>
          <wp:inline distT="0" distB="0" distL="114300" distR="114300" wp14:anchorId="69F4E6D3" wp14:editId="73482476">
            <wp:extent cx="2273300" cy="4106545"/>
            <wp:effectExtent l="0" t="0" r="12700" b="825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43"/>
                    <a:stretch>
                      <a:fillRect/>
                    </a:stretch>
                  </pic:blipFill>
                  <pic:spPr>
                    <a:xfrm>
                      <a:off x="0" y="0"/>
                      <a:ext cx="2273300" cy="4106545"/>
                    </a:xfrm>
                    <a:prstGeom prst="rect">
                      <a:avLst/>
                    </a:prstGeom>
                    <a:noFill/>
                    <a:ln w="9525">
                      <a:noFill/>
                      <a:miter/>
                    </a:ln>
                  </pic:spPr>
                </pic:pic>
              </a:graphicData>
            </a:graphic>
          </wp:inline>
        </w:drawing>
      </w:r>
      <w:r>
        <w:rPr>
          <w:noProof/>
        </w:rPr>
        <w:drawing>
          <wp:inline distT="0" distB="0" distL="114300" distR="114300" wp14:anchorId="31ABADB7" wp14:editId="22342039">
            <wp:extent cx="2257425" cy="4090035"/>
            <wp:effectExtent l="0" t="0" r="9525" b="571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144"/>
                    <a:stretch>
                      <a:fillRect/>
                    </a:stretch>
                  </pic:blipFill>
                  <pic:spPr>
                    <a:xfrm>
                      <a:off x="0" y="0"/>
                      <a:ext cx="2257425" cy="4090035"/>
                    </a:xfrm>
                    <a:prstGeom prst="rect">
                      <a:avLst/>
                    </a:prstGeom>
                    <a:noFill/>
                    <a:ln w="9525">
                      <a:noFill/>
                      <a:miter/>
                    </a:ln>
                  </pic:spPr>
                </pic:pic>
              </a:graphicData>
            </a:graphic>
          </wp:inline>
        </w:drawing>
      </w:r>
    </w:p>
    <w:p w14:paraId="3A863C5D" w14:textId="77777777" w:rsidR="00030F82" w:rsidRDefault="000A5ED9">
      <w:pPr>
        <w:numPr>
          <w:ilvl w:val="0"/>
          <w:numId w:val="14"/>
        </w:numPr>
      </w:pPr>
      <w:r>
        <w:rPr>
          <w:rFonts w:hint="eastAsia"/>
        </w:rPr>
        <w:t>转账金额应大于</w:t>
      </w:r>
      <w:r>
        <w:rPr>
          <w:rFonts w:hint="eastAsia"/>
        </w:rPr>
        <w:t>0</w:t>
      </w:r>
      <w:r>
        <w:rPr>
          <w:rFonts w:hint="eastAsia"/>
        </w:rPr>
        <w:t>，不得大于可用余额；</w:t>
      </w:r>
    </w:p>
    <w:p w14:paraId="4AC6909B" w14:textId="77777777" w:rsidR="00030F82" w:rsidRDefault="000A5ED9">
      <w:pPr>
        <w:numPr>
          <w:ilvl w:val="0"/>
          <w:numId w:val="14"/>
        </w:numPr>
      </w:pPr>
      <w:r>
        <w:t>转账限额由接口控制</w:t>
      </w:r>
      <w:r>
        <w:rPr>
          <w:rFonts w:hint="eastAsia"/>
        </w:rPr>
        <w:t>，</w:t>
      </w:r>
      <w:r>
        <w:t>转账时查询是否符合交易限额</w:t>
      </w:r>
      <w:r>
        <w:rPr>
          <w:rFonts w:hint="eastAsia"/>
        </w:rPr>
        <w:t>；</w:t>
      </w:r>
    </w:p>
    <w:p w14:paraId="3EA65576" w14:textId="77777777" w:rsidR="00030F82" w:rsidRDefault="000A5ED9">
      <w:pPr>
        <w:numPr>
          <w:ilvl w:val="0"/>
          <w:numId w:val="14"/>
        </w:numPr>
      </w:pPr>
      <w:r>
        <w:rPr>
          <w:rFonts w:hint="eastAsia"/>
        </w:rPr>
        <w:t>转出方式：行内（实时及次日），跨行为快速</w:t>
      </w:r>
      <w:r>
        <w:rPr>
          <w:rFonts w:hint="eastAsia"/>
        </w:rPr>
        <w:t>-</w:t>
      </w:r>
      <w:r>
        <w:rPr>
          <w:rFonts w:hint="eastAsia"/>
        </w:rPr>
        <w:t>大额支付系统、普通</w:t>
      </w:r>
      <w:r>
        <w:rPr>
          <w:rFonts w:hint="eastAsia"/>
        </w:rPr>
        <w:t>-</w:t>
      </w:r>
      <w:r>
        <w:rPr>
          <w:rFonts w:hint="eastAsia"/>
        </w:rPr>
        <w:t>小额支付系统、次日</w:t>
      </w:r>
      <w:r>
        <w:rPr>
          <w:rFonts w:hint="eastAsia"/>
        </w:rPr>
        <w:t>-</w:t>
      </w:r>
      <w:r>
        <w:rPr>
          <w:rFonts w:hint="eastAsia"/>
        </w:rPr>
        <w:t>下一个交易日期转出（次日为大额和小额，按照小额判断逻辑转账金额</w:t>
      </w:r>
      <w:r>
        <w:rPr>
          <w:rFonts w:hint="eastAsia"/>
        </w:rPr>
        <w:t>5</w:t>
      </w:r>
      <w:r>
        <w:rPr>
          <w:rFonts w:hint="eastAsia"/>
        </w:rPr>
        <w:t>万及以下优先选择小额支付系统，其他选择大额支付系统，</w:t>
      </w:r>
      <w:r>
        <w:rPr>
          <w:rFonts w:hint="eastAsia"/>
        </w:rPr>
        <w:t>3</w:t>
      </w:r>
      <w:r>
        <w:t>5</w:t>
      </w:r>
      <w:r>
        <w:t>家机构选择大额支付系统</w:t>
      </w:r>
      <w:r>
        <w:rPr>
          <w:rFonts w:hint="eastAsia"/>
        </w:rPr>
        <w:t>）；</w:t>
      </w:r>
    </w:p>
    <w:p w14:paraId="0E2970D4" w14:textId="77777777" w:rsidR="00030F82" w:rsidRDefault="000A5ED9">
      <w:pPr>
        <w:numPr>
          <w:ilvl w:val="0"/>
          <w:numId w:val="14"/>
        </w:numPr>
      </w:pPr>
      <w:r>
        <w:t>手机银行转账需开通蓝牙证书</w:t>
      </w:r>
      <w:r>
        <w:rPr>
          <w:rFonts w:hint="eastAsia"/>
        </w:rPr>
        <w:t>，</w:t>
      </w:r>
      <w:r>
        <w:t>未开通用户使用时报错</w:t>
      </w:r>
      <w:r>
        <w:rPr>
          <w:rFonts w:hint="eastAsia"/>
        </w:rPr>
        <w:t>。</w:t>
      </w:r>
    </w:p>
    <w:p w14:paraId="66DA2A23" w14:textId="77777777" w:rsidR="00030F82" w:rsidRDefault="000A5ED9">
      <w:pPr>
        <w:numPr>
          <w:ilvl w:val="0"/>
          <w:numId w:val="14"/>
        </w:numPr>
      </w:pPr>
      <w:r>
        <w:rPr>
          <w:rFonts w:hint="eastAsia"/>
        </w:rPr>
        <w:t>分支行默认不显示，用户选择收款行后显示分支行选框；</w:t>
      </w:r>
    </w:p>
    <w:p w14:paraId="5A8F7899" w14:textId="77777777" w:rsidR="00030F82" w:rsidRDefault="000A5ED9">
      <w:pPr>
        <w:numPr>
          <w:ilvl w:val="0"/>
          <w:numId w:val="14"/>
        </w:numPr>
      </w:pPr>
      <w:r>
        <w:t>转账成功后自动将收款人信息添加至收款人管理</w:t>
      </w:r>
      <w:r>
        <w:rPr>
          <w:rFonts w:hint="eastAsia"/>
        </w:rPr>
        <w:t>。</w:t>
      </w:r>
    </w:p>
    <w:p w14:paraId="4D127766" w14:textId="77777777" w:rsidR="00030F82" w:rsidRDefault="00030F82">
      <w:pPr>
        <w:rPr>
          <w:b/>
          <w:bCs/>
          <w:color w:val="FF0000"/>
        </w:rPr>
      </w:pPr>
    </w:p>
    <w:p w14:paraId="587B5A85" w14:textId="77777777" w:rsidR="00030F82" w:rsidRDefault="000A5ED9">
      <w:pPr>
        <w:pStyle w:val="3"/>
      </w:pPr>
      <w:r>
        <w:rPr>
          <w:rFonts w:hint="eastAsia"/>
        </w:rPr>
        <w:t xml:space="preserve">8.3  </w:t>
      </w:r>
      <w:r>
        <w:rPr>
          <w:rFonts w:hint="eastAsia"/>
        </w:rPr>
        <w:t>转账记录查询</w:t>
      </w:r>
    </w:p>
    <w:p w14:paraId="0F4C91B0" w14:textId="77777777" w:rsidR="00030F82" w:rsidRDefault="000A5ED9">
      <w:pPr>
        <w:pStyle w:val="aa"/>
        <w:spacing w:after="0"/>
        <w:rPr>
          <w:sz w:val="21"/>
          <w:szCs w:val="21"/>
        </w:rPr>
      </w:pPr>
      <w:r>
        <w:rPr>
          <w:sz w:val="21"/>
          <w:szCs w:val="21"/>
        </w:rPr>
        <w:t>【功能描述】</w:t>
      </w:r>
    </w:p>
    <w:p w14:paraId="077DB999" w14:textId="77777777" w:rsidR="00030F82" w:rsidRDefault="000A5ED9">
      <w:pPr>
        <w:pStyle w:val="13"/>
      </w:pPr>
      <w:r>
        <w:rPr>
          <w:rFonts w:hint="eastAsia"/>
        </w:rPr>
        <w:t>客户可通过此功能查询客户在网上银行和手机银行提交的转账交易结果、电子回单分享功能。</w:t>
      </w:r>
    </w:p>
    <w:p w14:paraId="7D45DFF2" w14:textId="77777777" w:rsidR="00030F82" w:rsidRDefault="000A5ED9">
      <w:pPr>
        <w:pStyle w:val="aa"/>
        <w:spacing w:after="0"/>
        <w:rPr>
          <w:sz w:val="21"/>
          <w:szCs w:val="21"/>
        </w:rPr>
      </w:pPr>
      <w:r>
        <w:rPr>
          <w:sz w:val="21"/>
          <w:szCs w:val="21"/>
        </w:rPr>
        <w:t>【操作步骤】</w:t>
      </w:r>
    </w:p>
    <w:p w14:paraId="7CAD3E0C" w14:textId="77777777" w:rsidR="00030F82" w:rsidRDefault="000A5ED9">
      <w:pPr>
        <w:pStyle w:val="13"/>
        <w:numPr>
          <w:ilvl w:val="0"/>
          <w:numId w:val="24"/>
        </w:numPr>
      </w:pPr>
      <w:r>
        <w:rPr>
          <w:rFonts w:hint="eastAsia"/>
        </w:rPr>
        <w:t>选择【转账汇款】，进入转账记录查询。</w:t>
      </w:r>
    </w:p>
    <w:p w14:paraId="1D324B5F" w14:textId="77777777" w:rsidR="00030F82" w:rsidRDefault="000A5ED9">
      <w:pPr>
        <w:pStyle w:val="13"/>
        <w:numPr>
          <w:ilvl w:val="255"/>
          <w:numId w:val="0"/>
        </w:numPr>
      </w:pPr>
      <w:r>
        <w:rPr>
          <w:rFonts w:hint="eastAsia"/>
        </w:rPr>
        <w:t xml:space="preserve">    2.</w:t>
      </w:r>
      <w:r>
        <w:rPr>
          <w:rFonts w:hint="eastAsia"/>
        </w:rPr>
        <w:t>用户登录后选择“企业手机银行</w:t>
      </w:r>
      <w:r>
        <w:rPr>
          <w:rFonts w:hint="eastAsia"/>
        </w:rPr>
        <w:t>-&gt;</w:t>
      </w:r>
      <w:r>
        <w:rPr>
          <w:rFonts w:hint="eastAsia"/>
        </w:rPr>
        <w:t>转账汇款”后，进入转账汇款主页，点击转账记录进入转账记录页。</w:t>
      </w:r>
    </w:p>
    <w:p w14:paraId="2D823C7A" w14:textId="77777777" w:rsidR="00030F82" w:rsidRDefault="000A5ED9">
      <w:pPr>
        <w:pStyle w:val="13"/>
        <w:ind w:firstLineChars="0" w:firstLine="0"/>
      </w:pPr>
      <w:r>
        <w:rPr>
          <w:rFonts w:hint="eastAsia"/>
        </w:rPr>
        <w:lastRenderedPageBreak/>
        <w:t xml:space="preserve">  </w:t>
      </w:r>
      <w:r>
        <w:rPr>
          <w:noProof/>
        </w:rPr>
        <w:drawing>
          <wp:inline distT="0" distB="0" distL="114300" distR="114300" wp14:anchorId="44C4DCE9" wp14:editId="4F5BA4F2">
            <wp:extent cx="2186305" cy="3900170"/>
            <wp:effectExtent l="0" t="0" r="4445"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31"/>
                    <a:stretch>
                      <a:fillRect/>
                    </a:stretch>
                  </pic:blipFill>
                  <pic:spPr>
                    <a:xfrm>
                      <a:off x="0" y="0"/>
                      <a:ext cx="2186305" cy="3900170"/>
                    </a:xfrm>
                    <a:prstGeom prst="rect">
                      <a:avLst/>
                    </a:prstGeom>
                    <a:noFill/>
                    <a:ln w="9525">
                      <a:noFill/>
                      <a:miter/>
                    </a:ln>
                  </pic:spPr>
                </pic:pic>
              </a:graphicData>
            </a:graphic>
          </wp:inline>
        </w:drawing>
      </w:r>
      <w:r>
        <w:rPr>
          <w:noProof/>
        </w:rPr>
        <w:drawing>
          <wp:inline distT="0" distB="0" distL="114300" distR="114300" wp14:anchorId="09D3AAA3" wp14:editId="1845F713">
            <wp:extent cx="2181860" cy="3876675"/>
            <wp:effectExtent l="0" t="0" r="889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29"/>
                    <a:stretch>
                      <a:fillRect/>
                    </a:stretch>
                  </pic:blipFill>
                  <pic:spPr>
                    <a:xfrm>
                      <a:off x="0" y="0"/>
                      <a:ext cx="2181860" cy="3876675"/>
                    </a:xfrm>
                    <a:prstGeom prst="rect">
                      <a:avLst/>
                    </a:prstGeom>
                    <a:noFill/>
                    <a:ln w="9525">
                      <a:noFill/>
                      <a:miter/>
                    </a:ln>
                  </pic:spPr>
                </pic:pic>
              </a:graphicData>
            </a:graphic>
          </wp:inline>
        </w:drawing>
      </w:r>
    </w:p>
    <w:p w14:paraId="7856DA4D" w14:textId="77777777" w:rsidR="00030F82" w:rsidRDefault="000A5ED9">
      <w:pPr>
        <w:pStyle w:val="13"/>
      </w:pPr>
      <w:r>
        <w:rPr>
          <w:rFonts w:hint="eastAsia"/>
        </w:rPr>
        <w:t>2.</w:t>
      </w:r>
      <w:r>
        <w:rPr>
          <w:rFonts w:hint="eastAsia"/>
        </w:rPr>
        <w:t>选择转出账号，交易时间可在下拉框内选择。</w:t>
      </w:r>
    </w:p>
    <w:p w14:paraId="3701AED7" w14:textId="77777777" w:rsidR="00030F82" w:rsidRDefault="000A5ED9">
      <w:r>
        <w:rPr>
          <w:rFonts w:hint="eastAsia"/>
        </w:rPr>
        <w:t xml:space="preserve"> </w:t>
      </w:r>
      <w:r>
        <w:rPr>
          <w:noProof/>
        </w:rPr>
        <w:drawing>
          <wp:inline distT="0" distB="0" distL="114300" distR="114300" wp14:anchorId="4F244ECC" wp14:editId="3EEFB91B">
            <wp:extent cx="2112645" cy="3782695"/>
            <wp:effectExtent l="0" t="0" r="1905" b="8255"/>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pic:cNvPicPr>
                      <a:picLocks noChangeAspect="1"/>
                    </pic:cNvPicPr>
                  </pic:nvPicPr>
                  <pic:blipFill>
                    <a:blip r:embed="rId145"/>
                    <a:stretch>
                      <a:fillRect/>
                    </a:stretch>
                  </pic:blipFill>
                  <pic:spPr>
                    <a:xfrm>
                      <a:off x="0" y="0"/>
                      <a:ext cx="2112645" cy="3782695"/>
                    </a:xfrm>
                    <a:prstGeom prst="rect">
                      <a:avLst/>
                    </a:prstGeom>
                    <a:noFill/>
                    <a:ln w="9525">
                      <a:noFill/>
                      <a:miter/>
                    </a:ln>
                  </pic:spPr>
                </pic:pic>
              </a:graphicData>
            </a:graphic>
          </wp:inline>
        </w:drawing>
      </w:r>
    </w:p>
    <w:p w14:paraId="569D331D" w14:textId="77777777" w:rsidR="00030F82" w:rsidRDefault="00030F82">
      <w:pPr>
        <w:pStyle w:val="13"/>
        <w:ind w:firstLineChars="0" w:firstLine="0"/>
      </w:pPr>
    </w:p>
    <w:p w14:paraId="67BEC489" w14:textId="77777777" w:rsidR="00030F82" w:rsidRDefault="000A5ED9">
      <w:pPr>
        <w:pStyle w:val="13"/>
      </w:pPr>
      <w:r>
        <w:rPr>
          <w:rFonts w:hint="eastAsia"/>
        </w:rPr>
        <w:t>3.</w:t>
      </w:r>
      <w:r>
        <w:rPr>
          <w:rFonts w:hint="eastAsia"/>
        </w:rPr>
        <w:t>进入查询结果详情页面。</w:t>
      </w:r>
    </w:p>
    <w:p w14:paraId="1C86B648" w14:textId="77777777" w:rsidR="00030F82" w:rsidRDefault="000A5ED9">
      <w:pPr>
        <w:pStyle w:val="13"/>
        <w:ind w:firstLineChars="0" w:firstLine="0"/>
      </w:pPr>
      <w:r>
        <w:rPr>
          <w:rFonts w:hint="eastAsia"/>
        </w:rPr>
        <w:lastRenderedPageBreak/>
        <w:t xml:space="preserve">     </w:t>
      </w:r>
      <w:r>
        <w:rPr>
          <w:noProof/>
        </w:rPr>
        <w:drawing>
          <wp:inline distT="0" distB="0" distL="114300" distR="114300" wp14:anchorId="0D9D2837" wp14:editId="611C6C91">
            <wp:extent cx="2212975" cy="3848735"/>
            <wp:effectExtent l="0" t="0" r="15875" b="1841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146"/>
                    <a:stretch>
                      <a:fillRect/>
                    </a:stretch>
                  </pic:blipFill>
                  <pic:spPr>
                    <a:xfrm>
                      <a:off x="0" y="0"/>
                      <a:ext cx="2212975" cy="3848735"/>
                    </a:xfrm>
                    <a:prstGeom prst="rect">
                      <a:avLst/>
                    </a:prstGeom>
                    <a:noFill/>
                    <a:ln w="9525">
                      <a:noFill/>
                      <a:miter/>
                    </a:ln>
                  </pic:spPr>
                </pic:pic>
              </a:graphicData>
            </a:graphic>
          </wp:inline>
        </w:drawing>
      </w:r>
    </w:p>
    <w:p w14:paraId="770B9AF4" w14:textId="77777777" w:rsidR="00030F82" w:rsidRDefault="000A5ED9">
      <w:pPr>
        <w:numPr>
          <w:ilvl w:val="0"/>
          <w:numId w:val="25"/>
        </w:numPr>
      </w:pPr>
      <w:r>
        <w:rPr>
          <w:rFonts w:hint="eastAsia"/>
        </w:rPr>
        <w:t>账号：点击账号下拉选择账号，选择后回显所选账号的转账记录列表。</w:t>
      </w:r>
    </w:p>
    <w:p w14:paraId="134488B1" w14:textId="77777777" w:rsidR="00030F82" w:rsidRDefault="000A5ED9">
      <w:pPr>
        <w:numPr>
          <w:ilvl w:val="0"/>
          <w:numId w:val="14"/>
        </w:numPr>
      </w:pPr>
      <w:r>
        <w:t>交易状态</w:t>
      </w:r>
      <w:r>
        <w:rPr>
          <w:rFonts w:hint="eastAsia"/>
        </w:rPr>
        <w:t>：</w:t>
      </w:r>
      <w:r>
        <w:t>默认选中全部</w:t>
      </w:r>
      <w:r>
        <w:rPr>
          <w:rFonts w:hint="eastAsia"/>
        </w:rPr>
        <w:t>，</w:t>
      </w:r>
      <w:r>
        <w:t>点击下拉选择交易状态</w:t>
      </w:r>
      <w:r>
        <w:rPr>
          <w:rFonts w:hint="eastAsia"/>
        </w:rPr>
        <w:t>（选项为全部、交易未明、交易成功、交易已受理、交易失败、预约成功、预约撤销、授权被拒绝），选择后回显所选交易状态的转账记录列表。</w:t>
      </w:r>
    </w:p>
    <w:p w14:paraId="473CA021" w14:textId="77777777" w:rsidR="00030F82" w:rsidRDefault="000A5ED9">
      <w:pPr>
        <w:numPr>
          <w:ilvl w:val="0"/>
          <w:numId w:val="14"/>
        </w:numPr>
      </w:pPr>
      <w:r>
        <w:rPr>
          <w:rFonts w:hint="eastAsia"/>
        </w:rPr>
        <w:t>此功能仅可查询自今日起一年以内的记录，最长时间跨度为三个月；</w:t>
      </w:r>
    </w:p>
    <w:p w14:paraId="7BD7E3CF" w14:textId="77777777" w:rsidR="00030F82" w:rsidRDefault="000A5ED9">
      <w:pPr>
        <w:numPr>
          <w:ilvl w:val="0"/>
          <w:numId w:val="14"/>
        </w:numPr>
      </w:pPr>
      <w:r>
        <w:rPr>
          <w:rFonts w:hint="eastAsia"/>
        </w:rPr>
        <w:t>转账记录查询结果为全渠道转账交易记录。</w:t>
      </w:r>
    </w:p>
    <w:p w14:paraId="244B6387" w14:textId="77777777" w:rsidR="00030F82" w:rsidRDefault="000A5ED9">
      <w:pPr>
        <w:numPr>
          <w:ilvl w:val="0"/>
          <w:numId w:val="14"/>
        </w:numPr>
      </w:pPr>
      <w:r>
        <w:t>仅交易状态为交易成功的交易具有电子回单功能</w:t>
      </w:r>
      <w:r>
        <w:rPr>
          <w:rFonts w:hint="eastAsia"/>
        </w:rPr>
        <w:t>。</w:t>
      </w:r>
    </w:p>
    <w:p w14:paraId="7B35F819" w14:textId="77777777" w:rsidR="00030F82" w:rsidRDefault="000A5ED9">
      <w:pPr>
        <w:pStyle w:val="3"/>
      </w:pPr>
      <w:r>
        <w:rPr>
          <w:rFonts w:hint="eastAsia"/>
        </w:rPr>
        <w:t xml:space="preserve">8.4  </w:t>
      </w:r>
      <w:r>
        <w:rPr>
          <w:rFonts w:hint="eastAsia"/>
        </w:rPr>
        <w:t>收款人登记簿</w:t>
      </w:r>
    </w:p>
    <w:p w14:paraId="607BD0EA" w14:textId="77777777" w:rsidR="00030F82" w:rsidRDefault="000A5ED9">
      <w:pPr>
        <w:pStyle w:val="aa"/>
        <w:spacing w:after="0"/>
        <w:rPr>
          <w:sz w:val="21"/>
          <w:szCs w:val="21"/>
        </w:rPr>
      </w:pPr>
      <w:r>
        <w:rPr>
          <w:sz w:val="21"/>
          <w:szCs w:val="21"/>
        </w:rPr>
        <w:t>【功能描述】</w:t>
      </w:r>
    </w:p>
    <w:p w14:paraId="090A8856" w14:textId="77777777" w:rsidR="00030F82" w:rsidRDefault="000A5ED9">
      <w:pPr>
        <w:pStyle w:val="13"/>
      </w:pPr>
      <w:r>
        <w:rPr>
          <w:rFonts w:hint="eastAsia"/>
        </w:rPr>
        <w:t>客户可通过此功能维护收款人登记簿</w:t>
      </w:r>
      <w:r>
        <w:rPr>
          <w:rFonts w:hint="eastAsia"/>
        </w:rPr>
        <w:t xml:space="preserve">, </w:t>
      </w:r>
      <w:r>
        <w:rPr>
          <w:rFonts w:hint="eastAsia"/>
        </w:rPr>
        <w:t>转账收款人信息添加、修改、删除功能。。</w:t>
      </w:r>
    </w:p>
    <w:p w14:paraId="741D1139" w14:textId="77777777" w:rsidR="00030F82" w:rsidRDefault="000A5ED9">
      <w:pPr>
        <w:pStyle w:val="aa"/>
        <w:spacing w:after="0"/>
        <w:rPr>
          <w:sz w:val="21"/>
          <w:szCs w:val="21"/>
        </w:rPr>
      </w:pPr>
      <w:r>
        <w:rPr>
          <w:sz w:val="21"/>
          <w:szCs w:val="21"/>
        </w:rPr>
        <w:t>【操作步骤】</w:t>
      </w:r>
    </w:p>
    <w:p w14:paraId="1A2AAA93" w14:textId="77777777" w:rsidR="00030F82" w:rsidRDefault="000A5ED9">
      <w:pPr>
        <w:pStyle w:val="13"/>
        <w:numPr>
          <w:ilvl w:val="0"/>
          <w:numId w:val="26"/>
        </w:numPr>
      </w:pPr>
      <w:r>
        <w:rPr>
          <w:rFonts w:hint="eastAsia"/>
        </w:rPr>
        <w:t>选择【转账汇款】，进入“收款人管理”。</w:t>
      </w:r>
    </w:p>
    <w:p w14:paraId="71DE8E69" w14:textId="77777777" w:rsidR="00030F82" w:rsidRDefault="000A5ED9">
      <w:pPr>
        <w:pStyle w:val="13"/>
        <w:ind w:firstLineChars="0" w:firstLine="0"/>
      </w:pPr>
      <w:r>
        <w:rPr>
          <w:rFonts w:hint="eastAsia"/>
        </w:rPr>
        <w:lastRenderedPageBreak/>
        <w:t xml:space="preserve">  </w:t>
      </w:r>
      <w:r>
        <w:rPr>
          <w:noProof/>
        </w:rPr>
        <w:drawing>
          <wp:inline distT="0" distB="0" distL="114300" distR="114300" wp14:anchorId="1A7DE56C" wp14:editId="6AD7258A">
            <wp:extent cx="2181860" cy="3876675"/>
            <wp:effectExtent l="0" t="0" r="889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9"/>
                    <a:stretch>
                      <a:fillRect/>
                    </a:stretch>
                  </pic:blipFill>
                  <pic:spPr>
                    <a:xfrm>
                      <a:off x="0" y="0"/>
                      <a:ext cx="2181860" cy="3876675"/>
                    </a:xfrm>
                    <a:prstGeom prst="rect">
                      <a:avLst/>
                    </a:prstGeom>
                    <a:noFill/>
                    <a:ln w="9525">
                      <a:noFill/>
                      <a:miter/>
                    </a:ln>
                  </pic:spPr>
                </pic:pic>
              </a:graphicData>
            </a:graphic>
          </wp:inline>
        </w:drawing>
      </w:r>
      <w:r>
        <w:rPr>
          <w:noProof/>
        </w:rPr>
        <w:drawing>
          <wp:inline distT="0" distB="0" distL="114300" distR="114300" wp14:anchorId="5AC82002" wp14:editId="4A80D6C0">
            <wp:extent cx="2186305" cy="3900170"/>
            <wp:effectExtent l="0" t="0" r="4445"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1"/>
                    <a:stretch>
                      <a:fillRect/>
                    </a:stretch>
                  </pic:blipFill>
                  <pic:spPr>
                    <a:xfrm>
                      <a:off x="0" y="0"/>
                      <a:ext cx="2186305" cy="3900170"/>
                    </a:xfrm>
                    <a:prstGeom prst="rect">
                      <a:avLst/>
                    </a:prstGeom>
                    <a:noFill/>
                    <a:ln w="9525">
                      <a:noFill/>
                      <a:miter/>
                    </a:ln>
                  </pic:spPr>
                </pic:pic>
              </a:graphicData>
            </a:graphic>
          </wp:inline>
        </w:drawing>
      </w:r>
    </w:p>
    <w:p w14:paraId="020A3727" w14:textId="77777777" w:rsidR="00030F82" w:rsidRDefault="00030F82">
      <w:pPr>
        <w:pStyle w:val="13"/>
        <w:ind w:firstLineChars="0" w:firstLine="0"/>
      </w:pPr>
    </w:p>
    <w:p w14:paraId="5CF280F3" w14:textId="77777777" w:rsidR="00030F82" w:rsidRDefault="000A5ED9">
      <w:pPr>
        <w:pStyle w:val="13"/>
      </w:pPr>
      <w:r>
        <w:rPr>
          <w:rFonts w:hint="eastAsia"/>
        </w:rPr>
        <w:t>2.</w:t>
      </w:r>
      <w:r>
        <w:rPr>
          <w:rFonts w:hint="eastAsia"/>
        </w:rPr>
        <w:t>选择已有的收款人的登记簿。</w:t>
      </w:r>
    </w:p>
    <w:p w14:paraId="5E49C371" w14:textId="77777777" w:rsidR="00030F82" w:rsidRDefault="000A5ED9">
      <w:pPr>
        <w:pStyle w:val="13"/>
        <w:ind w:firstLineChars="0" w:firstLine="0"/>
      </w:pPr>
      <w:r>
        <w:rPr>
          <w:noProof/>
        </w:rPr>
        <w:drawing>
          <wp:inline distT="0" distB="0" distL="114300" distR="114300" wp14:anchorId="4BBB5E6A" wp14:editId="6E21DA1A">
            <wp:extent cx="2312670" cy="4089400"/>
            <wp:effectExtent l="0" t="0" r="1143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32"/>
                    <a:stretch>
                      <a:fillRect/>
                    </a:stretch>
                  </pic:blipFill>
                  <pic:spPr>
                    <a:xfrm>
                      <a:off x="0" y="0"/>
                      <a:ext cx="2312670" cy="4089400"/>
                    </a:xfrm>
                    <a:prstGeom prst="rect">
                      <a:avLst/>
                    </a:prstGeom>
                    <a:noFill/>
                    <a:ln w="9525">
                      <a:noFill/>
                      <a:miter/>
                    </a:ln>
                  </pic:spPr>
                </pic:pic>
              </a:graphicData>
            </a:graphic>
          </wp:inline>
        </w:drawing>
      </w:r>
    </w:p>
    <w:p w14:paraId="4EDBBCBD" w14:textId="77777777" w:rsidR="00030F82" w:rsidRDefault="000A5ED9">
      <w:pPr>
        <w:pStyle w:val="13"/>
      </w:pPr>
      <w:r>
        <w:rPr>
          <w:rFonts w:hint="eastAsia"/>
        </w:rPr>
        <w:t>3.</w:t>
      </w:r>
      <w:r>
        <w:rPr>
          <w:rFonts w:hint="eastAsia"/>
        </w:rPr>
        <w:t>选中收款人或点击</w:t>
      </w:r>
      <w:r>
        <w:rPr>
          <w:rFonts w:hint="eastAsia"/>
        </w:rPr>
        <w:t xml:space="preserve"> </w:t>
      </w:r>
      <w:r>
        <w:rPr>
          <w:rFonts w:hint="eastAsia"/>
        </w:rPr>
        <w:t>“</w:t>
      </w:r>
      <w:r>
        <w:rPr>
          <w:rFonts w:hint="eastAsia"/>
        </w:rPr>
        <w:t>&gt;</w:t>
      </w:r>
      <w:r>
        <w:rPr>
          <w:rFonts w:hint="eastAsia"/>
        </w:rPr>
        <w:t>”，可进行删除和修改的操作。</w:t>
      </w:r>
    </w:p>
    <w:p w14:paraId="5EE46DB5" w14:textId="77777777" w:rsidR="00030F82" w:rsidRDefault="000A5ED9">
      <w:pPr>
        <w:pStyle w:val="13"/>
        <w:ind w:firstLineChars="0" w:firstLine="0"/>
      </w:pPr>
      <w:r>
        <w:lastRenderedPageBreak/>
        <w:t>修改</w:t>
      </w:r>
      <w:r>
        <w:rPr>
          <w:rFonts w:hint="eastAsia"/>
        </w:rPr>
        <w:t>收款人信息：</w:t>
      </w:r>
    </w:p>
    <w:p w14:paraId="7C51AACB" w14:textId="77777777" w:rsidR="00030F82" w:rsidRDefault="000A5ED9">
      <w:r>
        <w:rPr>
          <w:noProof/>
        </w:rPr>
        <w:drawing>
          <wp:inline distT="0" distB="0" distL="114300" distR="114300" wp14:anchorId="23B9103B" wp14:editId="0DB079C8">
            <wp:extent cx="2332355" cy="4032250"/>
            <wp:effectExtent l="0" t="0" r="10795" b="635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147"/>
                    <a:stretch>
                      <a:fillRect/>
                    </a:stretch>
                  </pic:blipFill>
                  <pic:spPr>
                    <a:xfrm>
                      <a:off x="0" y="0"/>
                      <a:ext cx="2332355" cy="4032250"/>
                    </a:xfrm>
                    <a:prstGeom prst="rect">
                      <a:avLst/>
                    </a:prstGeom>
                    <a:noFill/>
                    <a:ln w="9525">
                      <a:noFill/>
                      <a:miter/>
                    </a:ln>
                  </pic:spPr>
                </pic:pic>
              </a:graphicData>
            </a:graphic>
          </wp:inline>
        </w:drawing>
      </w:r>
      <w:r>
        <w:rPr>
          <w:noProof/>
        </w:rPr>
        <w:drawing>
          <wp:inline distT="0" distB="0" distL="114300" distR="114300" wp14:anchorId="463CB909" wp14:editId="22935DC5">
            <wp:extent cx="2319020" cy="4149090"/>
            <wp:effectExtent l="0" t="0" r="5080" b="381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48"/>
                    <a:stretch>
                      <a:fillRect/>
                    </a:stretch>
                  </pic:blipFill>
                  <pic:spPr>
                    <a:xfrm>
                      <a:off x="0" y="0"/>
                      <a:ext cx="2319020" cy="4149090"/>
                    </a:xfrm>
                    <a:prstGeom prst="rect">
                      <a:avLst/>
                    </a:prstGeom>
                    <a:noFill/>
                    <a:ln w="9525">
                      <a:noFill/>
                      <a:miter/>
                    </a:ln>
                  </pic:spPr>
                </pic:pic>
              </a:graphicData>
            </a:graphic>
          </wp:inline>
        </w:drawing>
      </w:r>
    </w:p>
    <w:p w14:paraId="6412191E" w14:textId="77777777" w:rsidR="00030F82" w:rsidRDefault="000A5ED9">
      <w:pPr>
        <w:pStyle w:val="13"/>
        <w:ind w:firstLineChars="0" w:firstLine="0"/>
      </w:pPr>
      <w:r>
        <w:rPr>
          <w:rFonts w:hint="eastAsia"/>
        </w:rPr>
        <w:t>删除收款人：</w:t>
      </w:r>
    </w:p>
    <w:p w14:paraId="255A78FB" w14:textId="77777777" w:rsidR="00030F82" w:rsidRDefault="000A5ED9">
      <w:pPr>
        <w:pStyle w:val="13"/>
        <w:ind w:firstLineChars="0" w:firstLine="0"/>
      </w:pPr>
      <w:r>
        <w:rPr>
          <w:noProof/>
        </w:rPr>
        <w:drawing>
          <wp:inline distT="0" distB="0" distL="0" distR="0" wp14:anchorId="0A811DB2" wp14:editId="165CE1F3">
            <wp:extent cx="2084705" cy="3967480"/>
            <wp:effectExtent l="0" t="0" r="10795" b="13970"/>
            <wp:docPr id="85" name="图片 81" descr="iPhone-个人手机银行-转账管理-收款人信息维护-31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descr="iPhone-个人手机银行-转账管理-收款人信息维护-317 (1)"/>
                    <pic:cNvPicPr>
                      <a:picLocks noChangeAspect="1" noChangeArrowheads="1"/>
                    </pic:cNvPicPr>
                  </pic:nvPicPr>
                  <pic:blipFill>
                    <a:blip r:embed="rId149" cstate="print"/>
                    <a:srcRect/>
                    <a:stretch>
                      <a:fillRect/>
                    </a:stretch>
                  </pic:blipFill>
                  <pic:spPr>
                    <a:xfrm>
                      <a:off x="0" y="0"/>
                      <a:ext cx="2084705" cy="3967480"/>
                    </a:xfrm>
                    <a:prstGeom prst="rect">
                      <a:avLst/>
                    </a:prstGeom>
                    <a:noFill/>
                    <a:ln w="9525">
                      <a:noFill/>
                      <a:miter lim="800000"/>
                      <a:headEnd/>
                      <a:tailEnd/>
                    </a:ln>
                  </pic:spPr>
                </pic:pic>
              </a:graphicData>
            </a:graphic>
          </wp:inline>
        </w:drawing>
      </w:r>
      <w:r>
        <w:rPr>
          <w:noProof/>
        </w:rPr>
        <w:drawing>
          <wp:inline distT="0" distB="0" distL="0" distR="0" wp14:anchorId="0454E82B" wp14:editId="485B78A3">
            <wp:extent cx="2247265" cy="3967480"/>
            <wp:effectExtent l="0" t="0" r="635" b="13970"/>
            <wp:docPr id="86" name="图片 82" descr="iPhone-个人手机银行-转账管理-收款人信息维护-31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2" descr="iPhone-个人手机银行-转账管理-收款人信息维护-317 (2)"/>
                    <pic:cNvPicPr>
                      <a:picLocks noChangeAspect="1" noChangeArrowheads="1"/>
                    </pic:cNvPicPr>
                  </pic:nvPicPr>
                  <pic:blipFill>
                    <a:blip r:embed="rId150" cstate="print"/>
                    <a:srcRect/>
                    <a:stretch>
                      <a:fillRect/>
                    </a:stretch>
                  </pic:blipFill>
                  <pic:spPr>
                    <a:xfrm>
                      <a:off x="0" y="0"/>
                      <a:ext cx="2247265" cy="3967480"/>
                    </a:xfrm>
                    <a:prstGeom prst="rect">
                      <a:avLst/>
                    </a:prstGeom>
                    <a:noFill/>
                    <a:ln w="9525">
                      <a:noFill/>
                      <a:miter lim="800000"/>
                      <a:headEnd/>
                      <a:tailEnd/>
                    </a:ln>
                  </pic:spPr>
                </pic:pic>
              </a:graphicData>
            </a:graphic>
          </wp:inline>
        </w:drawing>
      </w:r>
    </w:p>
    <w:p w14:paraId="1ADFE9F0" w14:textId="77777777" w:rsidR="00030F82" w:rsidRDefault="000A5ED9">
      <w:pPr>
        <w:pStyle w:val="13"/>
        <w:ind w:firstLineChars="0" w:firstLine="0"/>
      </w:pPr>
      <w:r>
        <w:rPr>
          <w:rFonts w:hint="eastAsia"/>
        </w:rPr>
        <w:lastRenderedPageBreak/>
        <w:t>4.</w:t>
      </w:r>
      <w:r>
        <w:rPr>
          <w:rFonts w:hint="eastAsia"/>
        </w:rPr>
        <w:t>点击【添加】按钮，进入收款人登记簿录入界面。</w:t>
      </w:r>
    </w:p>
    <w:p w14:paraId="1B1E4ADF" w14:textId="77777777" w:rsidR="00030F82" w:rsidRDefault="000A5ED9">
      <w:r>
        <w:rPr>
          <w:noProof/>
        </w:rPr>
        <w:drawing>
          <wp:inline distT="0" distB="0" distL="114300" distR="114300" wp14:anchorId="782FD5D6" wp14:editId="5E2B5DAA">
            <wp:extent cx="2345690" cy="4180840"/>
            <wp:effectExtent l="0" t="0" r="16510" b="1016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51"/>
                    <a:stretch>
                      <a:fillRect/>
                    </a:stretch>
                  </pic:blipFill>
                  <pic:spPr>
                    <a:xfrm>
                      <a:off x="0" y="0"/>
                      <a:ext cx="2345690" cy="4180840"/>
                    </a:xfrm>
                    <a:prstGeom prst="rect">
                      <a:avLst/>
                    </a:prstGeom>
                    <a:noFill/>
                    <a:ln w="9525">
                      <a:noFill/>
                      <a:miter/>
                    </a:ln>
                  </pic:spPr>
                </pic:pic>
              </a:graphicData>
            </a:graphic>
          </wp:inline>
        </w:drawing>
      </w:r>
      <w:r>
        <w:rPr>
          <w:noProof/>
        </w:rPr>
        <w:drawing>
          <wp:inline distT="0" distB="0" distL="114300" distR="114300" wp14:anchorId="40B52464" wp14:editId="0041DDCF">
            <wp:extent cx="2357755" cy="4162425"/>
            <wp:effectExtent l="0" t="0" r="4445"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52"/>
                    <a:stretch>
                      <a:fillRect/>
                    </a:stretch>
                  </pic:blipFill>
                  <pic:spPr>
                    <a:xfrm>
                      <a:off x="0" y="0"/>
                      <a:ext cx="2357755" cy="4162425"/>
                    </a:xfrm>
                    <a:prstGeom prst="rect">
                      <a:avLst/>
                    </a:prstGeom>
                    <a:noFill/>
                    <a:ln w="9525">
                      <a:noFill/>
                      <a:miter/>
                    </a:ln>
                  </pic:spPr>
                </pic:pic>
              </a:graphicData>
            </a:graphic>
          </wp:inline>
        </w:drawing>
      </w:r>
    </w:p>
    <w:p w14:paraId="742B06B4" w14:textId="77777777" w:rsidR="00030F82" w:rsidRDefault="00030F82">
      <w:pPr>
        <w:pStyle w:val="13"/>
        <w:ind w:firstLineChars="0" w:firstLine="0"/>
      </w:pPr>
    </w:p>
    <w:p w14:paraId="31AD2259" w14:textId="77777777" w:rsidR="00030F82" w:rsidRDefault="000A5ED9">
      <w:pPr>
        <w:pStyle w:val="13"/>
        <w:ind w:firstLineChars="0" w:firstLine="0"/>
      </w:pPr>
      <w:r>
        <w:rPr>
          <w:rFonts w:hint="eastAsia"/>
        </w:rPr>
        <w:t>5.</w:t>
      </w:r>
      <w:r>
        <w:rPr>
          <w:rFonts w:hint="eastAsia"/>
        </w:rPr>
        <w:t>完成录入界面，选择收款人类型、收款人账户、收款人户名、点击【添加】按钮。</w:t>
      </w:r>
    </w:p>
    <w:p w14:paraId="5A0B8D04" w14:textId="77777777" w:rsidR="00030F82" w:rsidRDefault="000A5ED9">
      <w:r>
        <w:rPr>
          <w:noProof/>
        </w:rPr>
        <w:lastRenderedPageBreak/>
        <w:drawing>
          <wp:inline distT="0" distB="0" distL="114300" distR="114300" wp14:anchorId="79E6FAA1" wp14:editId="2D29E7AE">
            <wp:extent cx="2269490" cy="4069080"/>
            <wp:effectExtent l="0" t="0" r="1651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53"/>
                    <a:stretch>
                      <a:fillRect/>
                    </a:stretch>
                  </pic:blipFill>
                  <pic:spPr>
                    <a:xfrm>
                      <a:off x="0" y="0"/>
                      <a:ext cx="2269490" cy="4069080"/>
                    </a:xfrm>
                    <a:prstGeom prst="rect">
                      <a:avLst/>
                    </a:prstGeom>
                    <a:noFill/>
                    <a:ln w="9525">
                      <a:noFill/>
                      <a:miter/>
                    </a:ln>
                  </pic:spPr>
                </pic:pic>
              </a:graphicData>
            </a:graphic>
          </wp:inline>
        </w:drawing>
      </w:r>
      <w:r>
        <w:rPr>
          <w:noProof/>
        </w:rPr>
        <w:drawing>
          <wp:inline distT="0" distB="0" distL="114300" distR="114300" wp14:anchorId="3BA9C35F" wp14:editId="7AB8E016">
            <wp:extent cx="2504440" cy="4117975"/>
            <wp:effectExtent l="0" t="0" r="10160" b="1587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54"/>
                    <a:stretch>
                      <a:fillRect/>
                    </a:stretch>
                  </pic:blipFill>
                  <pic:spPr>
                    <a:xfrm>
                      <a:off x="0" y="0"/>
                      <a:ext cx="2504440" cy="4117975"/>
                    </a:xfrm>
                    <a:prstGeom prst="rect">
                      <a:avLst/>
                    </a:prstGeom>
                    <a:noFill/>
                    <a:ln w="9525">
                      <a:noFill/>
                      <a:miter/>
                    </a:ln>
                  </pic:spPr>
                </pic:pic>
              </a:graphicData>
            </a:graphic>
          </wp:inline>
        </w:drawing>
      </w:r>
    </w:p>
    <w:p w14:paraId="082DC6BF" w14:textId="77777777" w:rsidR="00030F82" w:rsidRDefault="000A5ED9">
      <w:pPr>
        <w:numPr>
          <w:ilvl w:val="0"/>
          <w:numId w:val="14"/>
        </w:numPr>
      </w:pPr>
      <w:r>
        <w:rPr>
          <w:rFonts w:hint="eastAsia"/>
        </w:rPr>
        <w:t>修改收款人信息时收款户名、收款账号、收款银行不可修改。</w:t>
      </w:r>
    </w:p>
    <w:p w14:paraId="5F2E3D44" w14:textId="77777777" w:rsidR="00030F82" w:rsidRDefault="00030F82">
      <w:pPr>
        <w:pStyle w:val="13"/>
        <w:ind w:firstLineChars="0" w:firstLine="0"/>
      </w:pPr>
    </w:p>
    <w:p w14:paraId="0BF1362B" w14:textId="77777777" w:rsidR="00030F82" w:rsidRDefault="000A5ED9">
      <w:pPr>
        <w:pStyle w:val="3"/>
      </w:pPr>
      <w:r>
        <w:rPr>
          <w:rFonts w:hint="eastAsia"/>
        </w:rPr>
        <w:t xml:space="preserve">8.5  </w:t>
      </w:r>
      <w:r>
        <w:rPr>
          <w:rFonts w:hint="eastAsia"/>
        </w:rPr>
        <w:t>转账限额设置</w:t>
      </w:r>
    </w:p>
    <w:p w14:paraId="3FB7C8A4" w14:textId="77777777" w:rsidR="00030F82" w:rsidRDefault="000A5ED9">
      <w:pPr>
        <w:pStyle w:val="aa"/>
        <w:spacing w:after="0"/>
        <w:rPr>
          <w:sz w:val="21"/>
          <w:szCs w:val="21"/>
        </w:rPr>
      </w:pPr>
      <w:r>
        <w:rPr>
          <w:sz w:val="21"/>
          <w:szCs w:val="21"/>
        </w:rPr>
        <w:t>【功能描述】</w:t>
      </w:r>
    </w:p>
    <w:p w14:paraId="08991E30" w14:textId="77777777" w:rsidR="00030F82" w:rsidRDefault="000A5ED9">
      <w:pPr>
        <w:ind w:firstLineChars="200" w:firstLine="420"/>
      </w:pPr>
      <w:r>
        <w:rPr>
          <w:rFonts w:hint="eastAsia"/>
        </w:rPr>
        <w:t>客户可通过此功能设置手机银行转账的行内单笔限额、跨行单笔限额、日累计限额、日累计笔数、年累计限额、公转私单笔限额、公转私日累计限额设置功能。。</w:t>
      </w:r>
    </w:p>
    <w:p w14:paraId="7527CC69" w14:textId="77777777" w:rsidR="00030F82" w:rsidRDefault="000A5ED9">
      <w:pPr>
        <w:pStyle w:val="aa"/>
        <w:spacing w:after="0"/>
        <w:rPr>
          <w:sz w:val="21"/>
          <w:szCs w:val="21"/>
        </w:rPr>
      </w:pPr>
      <w:r>
        <w:rPr>
          <w:sz w:val="21"/>
          <w:szCs w:val="21"/>
        </w:rPr>
        <w:t>【操作步骤】</w:t>
      </w:r>
    </w:p>
    <w:p w14:paraId="12D9C219" w14:textId="77777777" w:rsidR="00030F82" w:rsidRDefault="000A5ED9">
      <w:pPr>
        <w:ind w:firstLineChars="200" w:firstLine="420"/>
      </w:pPr>
      <w:r>
        <w:rPr>
          <w:rFonts w:hint="eastAsia"/>
        </w:rPr>
        <w:t xml:space="preserve">1. </w:t>
      </w:r>
      <w:r>
        <w:rPr>
          <w:rFonts w:hint="eastAsia"/>
        </w:rPr>
        <w:t>选择【转账汇款】，点击【转账限额管理】。</w:t>
      </w:r>
    </w:p>
    <w:p w14:paraId="46F7E690" w14:textId="77777777" w:rsidR="00030F82" w:rsidRDefault="000A5ED9">
      <w:r>
        <w:rPr>
          <w:noProof/>
        </w:rPr>
        <w:lastRenderedPageBreak/>
        <w:drawing>
          <wp:inline distT="0" distB="0" distL="114300" distR="114300" wp14:anchorId="21799E43" wp14:editId="51B923F7">
            <wp:extent cx="2242185" cy="3982720"/>
            <wp:effectExtent l="0" t="0" r="5715" b="177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29"/>
                    <a:stretch>
                      <a:fillRect/>
                    </a:stretch>
                  </pic:blipFill>
                  <pic:spPr>
                    <a:xfrm>
                      <a:off x="0" y="0"/>
                      <a:ext cx="2242185" cy="3982720"/>
                    </a:xfrm>
                    <a:prstGeom prst="rect">
                      <a:avLst/>
                    </a:prstGeom>
                    <a:noFill/>
                    <a:ln w="9525">
                      <a:noFill/>
                      <a:miter/>
                    </a:ln>
                  </pic:spPr>
                </pic:pic>
              </a:graphicData>
            </a:graphic>
          </wp:inline>
        </w:drawing>
      </w:r>
      <w:r>
        <w:rPr>
          <w:noProof/>
        </w:rPr>
        <w:drawing>
          <wp:inline distT="0" distB="0" distL="114300" distR="114300" wp14:anchorId="46A59A57" wp14:editId="5A1ECCC0">
            <wp:extent cx="2275205" cy="3981450"/>
            <wp:effectExtent l="0" t="0" r="1079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135"/>
                    <a:stretch>
                      <a:fillRect/>
                    </a:stretch>
                  </pic:blipFill>
                  <pic:spPr>
                    <a:xfrm>
                      <a:off x="0" y="0"/>
                      <a:ext cx="2275205" cy="3981450"/>
                    </a:xfrm>
                    <a:prstGeom prst="rect">
                      <a:avLst/>
                    </a:prstGeom>
                    <a:noFill/>
                    <a:ln w="9525">
                      <a:noFill/>
                      <a:miter/>
                    </a:ln>
                  </pic:spPr>
                </pic:pic>
              </a:graphicData>
            </a:graphic>
          </wp:inline>
        </w:drawing>
      </w:r>
    </w:p>
    <w:p w14:paraId="2F5505F8" w14:textId="77777777" w:rsidR="00030F82" w:rsidRDefault="000A5ED9">
      <w:pPr>
        <w:ind w:firstLineChars="200" w:firstLine="420"/>
      </w:pPr>
      <w:r>
        <w:rPr>
          <w:rFonts w:hint="eastAsia"/>
        </w:rPr>
        <w:t>2.</w:t>
      </w:r>
      <w:r>
        <w:rPr>
          <w:rFonts w:hint="eastAsia"/>
        </w:rPr>
        <w:t>客户通过修改单个参或者多个参数同时修改。</w:t>
      </w:r>
    </w:p>
    <w:p w14:paraId="6BD2C4E5" w14:textId="77777777" w:rsidR="00030F82" w:rsidRDefault="000A5ED9">
      <w:r>
        <w:rPr>
          <w:noProof/>
        </w:rPr>
        <w:drawing>
          <wp:inline distT="0" distB="0" distL="0" distR="0" wp14:anchorId="6AA1D716" wp14:editId="5DC55210">
            <wp:extent cx="1621155" cy="2831465"/>
            <wp:effectExtent l="0" t="0" r="17145"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55"/>
                    <a:stretch>
                      <a:fillRect/>
                    </a:stretch>
                  </pic:blipFill>
                  <pic:spPr>
                    <a:xfrm>
                      <a:off x="0" y="0"/>
                      <a:ext cx="1621155" cy="2831465"/>
                    </a:xfrm>
                    <a:prstGeom prst="rect">
                      <a:avLst/>
                    </a:prstGeom>
                  </pic:spPr>
                </pic:pic>
              </a:graphicData>
            </a:graphic>
          </wp:inline>
        </w:drawing>
      </w:r>
      <w:r>
        <w:rPr>
          <w:noProof/>
        </w:rPr>
        <w:drawing>
          <wp:inline distT="0" distB="0" distL="0" distR="0" wp14:anchorId="75EA1F4E" wp14:editId="31BFD7F7">
            <wp:extent cx="1621155" cy="2809240"/>
            <wp:effectExtent l="0" t="0" r="17145" b="1016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56"/>
                    <a:stretch>
                      <a:fillRect/>
                    </a:stretch>
                  </pic:blipFill>
                  <pic:spPr>
                    <a:xfrm>
                      <a:off x="0" y="0"/>
                      <a:ext cx="1621155" cy="2809240"/>
                    </a:xfrm>
                    <a:prstGeom prst="rect">
                      <a:avLst/>
                    </a:prstGeom>
                  </pic:spPr>
                </pic:pic>
              </a:graphicData>
            </a:graphic>
          </wp:inline>
        </w:drawing>
      </w:r>
      <w:r>
        <w:rPr>
          <w:noProof/>
        </w:rPr>
        <w:drawing>
          <wp:inline distT="0" distB="0" distL="0" distR="0" wp14:anchorId="27CCF679" wp14:editId="7D184E54">
            <wp:extent cx="1621155" cy="2825750"/>
            <wp:effectExtent l="0" t="0" r="17145" b="1270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57"/>
                    <a:stretch>
                      <a:fillRect/>
                    </a:stretch>
                  </pic:blipFill>
                  <pic:spPr>
                    <a:xfrm>
                      <a:off x="0" y="0"/>
                      <a:ext cx="1621155" cy="2825750"/>
                    </a:xfrm>
                    <a:prstGeom prst="rect">
                      <a:avLst/>
                    </a:prstGeom>
                  </pic:spPr>
                </pic:pic>
              </a:graphicData>
            </a:graphic>
          </wp:inline>
        </w:drawing>
      </w:r>
    </w:p>
    <w:p w14:paraId="0FD8822D" w14:textId="77777777" w:rsidR="00030F82" w:rsidRDefault="000A5ED9">
      <w:pPr>
        <w:numPr>
          <w:ilvl w:val="0"/>
          <w:numId w:val="14"/>
        </w:numPr>
      </w:pPr>
      <w:r>
        <w:rPr>
          <w:rFonts w:hint="eastAsia"/>
        </w:rPr>
        <w:t>仅管理员有权限修改转账限额；</w:t>
      </w:r>
    </w:p>
    <w:p w14:paraId="0006AAEE" w14:textId="77777777" w:rsidR="00030F82" w:rsidRDefault="00030F82"/>
    <w:p w14:paraId="1AD810E1" w14:textId="77777777" w:rsidR="00030F82" w:rsidRDefault="000A5ED9">
      <w:pPr>
        <w:pStyle w:val="3"/>
      </w:pPr>
      <w:r>
        <w:rPr>
          <w:rFonts w:hint="eastAsia"/>
        </w:rPr>
        <w:t xml:space="preserve">8.6  </w:t>
      </w:r>
      <w:r>
        <w:rPr>
          <w:rFonts w:hint="eastAsia"/>
        </w:rPr>
        <w:t>电子回单查询</w:t>
      </w:r>
    </w:p>
    <w:p w14:paraId="6E0C45DA" w14:textId="77777777" w:rsidR="00030F82" w:rsidRDefault="000A5ED9">
      <w:pPr>
        <w:pStyle w:val="aa"/>
        <w:spacing w:after="0"/>
        <w:rPr>
          <w:sz w:val="21"/>
          <w:szCs w:val="21"/>
        </w:rPr>
      </w:pPr>
      <w:r>
        <w:rPr>
          <w:sz w:val="21"/>
          <w:szCs w:val="21"/>
        </w:rPr>
        <w:t>【功能描述】</w:t>
      </w:r>
    </w:p>
    <w:p w14:paraId="67E0B9EC" w14:textId="77777777" w:rsidR="00030F82" w:rsidRDefault="000A5ED9">
      <w:pPr>
        <w:ind w:firstLineChars="200" w:firstLine="420"/>
      </w:pPr>
      <w:r>
        <w:rPr>
          <w:rFonts w:hint="eastAsia"/>
        </w:rPr>
        <w:t>客户可通过此功能查询转账的电子回单。</w:t>
      </w:r>
    </w:p>
    <w:p w14:paraId="33498B25" w14:textId="77777777" w:rsidR="00030F82" w:rsidRDefault="000A5ED9">
      <w:pPr>
        <w:pStyle w:val="aa"/>
        <w:spacing w:after="0"/>
        <w:rPr>
          <w:sz w:val="21"/>
          <w:szCs w:val="21"/>
        </w:rPr>
      </w:pPr>
      <w:r>
        <w:rPr>
          <w:sz w:val="21"/>
          <w:szCs w:val="21"/>
        </w:rPr>
        <w:lastRenderedPageBreak/>
        <w:t>【操作步骤】</w:t>
      </w:r>
    </w:p>
    <w:p w14:paraId="276BE050" w14:textId="77777777" w:rsidR="00030F82" w:rsidRDefault="000A5ED9">
      <w:pPr>
        <w:ind w:firstLineChars="200" w:firstLine="420"/>
      </w:pPr>
      <w:r>
        <w:rPr>
          <w:rFonts w:hint="eastAsia"/>
        </w:rPr>
        <w:t xml:space="preserve">1. </w:t>
      </w:r>
      <w:r>
        <w:rPr>
          <w:rFonts w:hint="eastAsia"/>
        </w:rPr>
        <w:t>选择【转账汇款】，点击【转账记录】</w:t>
      </w:r>
      <w:r>
        <w:rPr>
          <w:rFonts w:hint="eastAsia"/>
        </w:rPr>
        <w:t>-</w:t>
      </w:r>
      <w:r>
        <w:rPr>
          <w:rFonts w:hint="eastAsia"/>
        </w:rPr>
        <w:t>选择交易状态为“交易成功”，查看电子回单。</w:t>
      </w:r>
    </w:p>
    <w:p w14:paraId="708916AE" w14:textId="77777777" w:rsidR="00030F82" w:rsidRDefault="000A5ED9">
      <w:pPr>
        <w:ind w:firstLineChars="200" w:firstLine="420"/>
      </w:pPr>
      <w:r>
        <w:rPr>
          <w:noProof/>
        </w:rPr>
        <w:drawing>
          <wp:inline distT="0" distB="0" distL="114300" distR="114300" wp14:anchorId="2881EC92" wp14:editId="1B5D60DA">
            <wp:extent cx="2181860" cy="3876675"/>
            <wp:effectExtent l="0" t="0" r="8890"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29"/>
                    <a:stretch>
                      <a:fillRect/>
                    </a:stretch>
                  </pic:blipFill>
                  <pic:spPr>
                    <a:xfrm>
                      <a:off x="0" y="0"/>
                      <a:ext cx="2181860" cy="3876675"/>
                    </a:xfrm>
                    <a:prstGeom prst="rect">
                      <a:avLst/>
                    </a:prstGeom>
                    <a:noFill/>
                    <a:ln w="9525">
                      <a:noFill/>
                      <a:miter/>
                    </a:ln>
                  </pic:spPr>
                </pic:pic>
              </a:graphicData>
            </a:graphic>
          </wp:inline>
        </w:drawing>
      </w:r>
      <w:r>
        <w:rPr>
          <w:noProof/>
        </w:rPr>
        <w:drawing>
          <wp:inline distT="0" distB="0" distL="114300" distR="114300" wp14:anchorId="68594D6E" wp14:editId="44FC64AE">
            <wp:extent cx="2186305" cy="3900170"/>
            <wp:effectExtent l="0" t="0" r="4445"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31"/>
                    <a:stretch>
                      <a:fillRect/>
                    </a:stretch>
                  </pic:blipFill>
                  <pic:spPr>
                    <a:xfrm>
                      <a:off x="0" y="0"/>
                      <a:ext cx="2186305" cy="3900170"/>
                    </a:xfrm>
                    <a:prstGeom prst="rect">
                      <a:avLst/>
                    </a:prstGeom>
                    <a:noFill/>
                    <a:ln w="9525">
                      <a:noFill/>
                      <a:miter/>
                    </a:ln>
                  </pic:spPr>
                </pic:pic>
              </a:graphicData>
            </a:graphic>
          </wp:inline>
        </w:drawing>
      </w:r>
    </w:p>
    <w:p w14:paraId="56380533" w14:textId="77777777" w:rsidR="00030F82" w:rsidRDefault="00030F82"/>
    <w:p w14:paraId="3E2C5643" w14:textId="77777777" w:rsidR="00030F82" w:rsidRDefault="000A5ED9">
      <w:pPr>
        <w:ind w:firstLineChars="200" w:firstLine="420"/>
      </w:pPr>
      <w:r>
        <w:rPr>
          <w:rFonts w:hint="eastAsia"/>
        </w:rPr>
        <w:t>2.</w:t>
      </w:r>
      <w:r>
        <w:rPr>
          <w:rFonts w:hint="eastAsia"/>
        </w:rPr>
        <w:t>点击【电子回单】。</w:t>
      </w:r>
    </w:p>
    <w:p w14:paraId="45F60EEC" w14:textId="77777777" w:rsidR="00030F82" w:rsidRDefault="000A5ED9">
      <w:pPr>
        <w:ind w:firstLineChars="200" w:firstLine="420"/>
      </w:pPr>
      <w:r>
        <w:rPr>
          <w:noProof/>
        </w:rPr>
        <w:lastRenderedPageBreak/>
        <w:drawing>
          <wp:inline distT="0" distB="0" distL="114300" distR="114300" wp14:anchorId="21AF3A62" wp14:editId="5A5F8CE7">
            <wp:extent cx="2308860" cy="4045585"/>
            <wp:effectExtent l="0" t="0" r="15240" b="1206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58"/>
                    <a:stretch>
                      <a:fillRect/>
                    </a:stretch>
                  </pic:blipFill>
                  <pic:spPr>
                    <a:xfrm>
                      <a:off x="0" y="0"/>
                      <a:ext cx="2308860" cy="4045585"/>
                    </a:xfrm>
                    <a:prstGeom prst="rect">
                      <a:avLst/>
                    </a:prstGeom>
                    <a:noFill/>
                    <a:ln w="9525">
                      <a:noFill/>
                      <a:miter/>
                    </a:ln>
                  </pic:spPr>
                </pic:pic>
              </a:graphicData>
            </a:graphic>
          </wp:inline>
        </w:drawing>
      </w:r>
      <w:r>
        <w:rPr>
          <w:noProof/>
        </w:rPr>
        <w:drawing>
          <wp:inline distT="0" distB="0" distL="114300" distR="114300" wp14:anchorId="1EAD68D0" wp14:editId="7D9AC6CE">
            <wp:extent cx="2216785" cy="4047490"/>
            <wp:effectExtent l="0" t="0" r="12065" b="1016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59"/>
                    <a:stretch>
                      <a:fillRect/>
                    </a:stretch>
                  </pic:blipFill>
                  <pic:spPr>
                    <a:xfrm>
                      <a:off x="0" y="0"/>
                      <a:ext cx="2216785" cy="4047490"/>
                    </a:xfrm>
                    <a:prstGeom prst="rect">
                      <a:avLst/>
                    </a:prstGeom>
                    <a:noFill/>
                    <a:ln w="9525">
                      <a:noFill/>
                      <a:miter/>
                    </a:ln>
                  </pic:spPr>
                </pic:pic>
              </a:graphicData>
            </a:graphic>
          </wp:inline>
        </w:drawing>
      </w:r>
    </w:p>
    <w:p w14:paraId="0BA7519F" w14:textId="77777777" w:rsidR="00030F82" w:rsidRDefault="000A5ED9">
      <w:r>
        <w:rPr>
          <w:rFonts w:hint="eastAsia"/>
        </w:rPr>
        <w:t xml:space="preserve">    </w:t>
      </w:r>
      <w:r>
        <w:t>仅交易状态为交易成功的交易具有电子回单功能</w:t>
      </w:r>
      <w:r>
        <w:rPr>
          <w:rFonts w:hint="eastAsia"/>
        </w:rPr>
        <w:t>。</w:t>
      </w:r>
    </w:p>
    <w:p w14:paraId="2CF30B18" w14:textId="77777777" w:rsidR="00030F82" w:rsidRDefault="000A5ED9">
      <w:pPr>
        <w:pStyle w:val="3"/>
      </w:pPr>
      <w:r>
        <w:rPr>
          <w:rFonts w:hint="eastAsia"/>
        </w:rPr>
        <w:t xml:space="preserve">8.7  </w:t>
      </w:r>
      <w:r>
        <w:rPr>
          <w:rFonts w:hint="eastAsia"/>
        </w:rPr>
        <w:t>微信分享</w:t>
      </w:r>
    </w:p>
    <w:p w14:paraId="02FD5264" w14:textId="77777777" w:rsidR="00030F82" w:rsidRDefault="000A5ED9">
      <w:pPr>
        <w:pStyle w:val="aa"/>
        <w:spacing w:after="0"/>
        <w:rPr>
          <w:sz w:val="21"/>
          <w:szCs w:val="21"/>
        </w:rPr>
      </w:pPr>
      <w:r>
        <w:rPr>
          <w:sz w:val="21"/>
          <w:szCs w:val="21"/>
        </w:rPr>
        <w:t>【功能描述】</w:t>
      </w:r>
    </w:p>
    <w:p w14:paraId="4B4E826C" w14:textId="77777777" w:rsidR="00030F82" w:rsidRDefault="000A5ED9">
      <w:pPr>
        <w:ind w:firstLineChars="200" w:firstLine="420"/>
      </w:pPr>
      <w:r>
        <w:rPr>
          <w:rFonts w:hint="eastAsia"/>
        </w:rPr>
        <w:t>客户可通过此功能，将转出成功的回单分享到微信好友</w:t>
      </w:r>
    </w:p>
    <w:p w14:paraId="1DEE36A4" w14:textId="77777777" w:rsidR="00030F82" w:rsidRDefault="000A5ED9">
      <w:pPr>
        <w:pStyle w:val="aa"/>
        <w:spacing w:after="0"/>
        <w:rPr>
          <w:sz w:val="21"/>
          <w:szCs w:val="21"/>
        </w:rPr>
      </w:pPr>
      <w:r>
        <w:rPr>
          <w:sz w:val="21"/>
          <w:szCs w:val="21"/>
        </w:rPr>
        <w:t>【操作步骤】</w:t>
      </w:r>
    </w:p>
    <w:p w14:paraId="56B2EE0B" w14:textId="77777777" w:rsidR="00030F82" w:rsidRDefault="000A5ED9">
      <w:pPr>
        <w:ind w:firstLineChars="200" w:firstLine="420"/>
      </w:pPr>
      <w:r>
        <w:rPr>
          <w:rFonts w:hint="eastAsia"/>
        </w:rPr>
        <w:t xml:space="preserve">1. </w:t>
      </w:r>
      <w:r>
        <w:rPr>
          <w:rFonts w:hint="eastAsia"/>
        </w:rPr>
        <w:t>点击【转账记录】，选择“交易成功”的转账记录并进入详情页。</w:t>
      </w:r>
      <w:r>
        <w:rPr>
          <w:rFonts w:hint="eastAsia"/>
        </w:rPr>
        <w:t xml:space="preserve">    </w:t>
      </w:r>
    </w:p>
    <w:p w14:paraId="29630C3E" w14:textId="77777777" w:rsidR="00030F82" w:rsidRDefault="000A5ED9">
      <w:pPr>
        <w:numPr>
          <w:ilvl w:val="0"/>
          <w:numId w:val="27"/>
        </w:numPr>
        <w:ind w:firstLineChars="200" w:firstLine="420"/>
      </w:pPr>
      <w:r>
        <w:rPr>
          <w:rFonts w:hint="eastAsia"/>
        </w:rPr>
        <w:t xml:space="preserve"> </w:t>
      </w:r>
      <w:r>
        <w:rPr>
          <w:rFonts w:hint="eastAsia"/>
        </w:rPr>
        <w:t>点击【微信分享】，按提示分享到微信好友。</w:t>
      </w:r>
    </w:p>
    <w:p w14:paraId="57D95DBF" w14:textId="77777777" w:rsidR="00030F82" w:rsidRDefault="000A5ED9">
      <w:pPr>
        <w:ind w:firstLineChars="200" w:firstLine="420"/>
      </w:pPr>
      <w:r>
        <w:rPr>
          <w:noProof/>
        </w:rPr>
        <w:lastRenderedPageBreak/>
        <w:drawing>
          <wp:inline distT="0" distB="0" distL="114300" distR="114300" wp14:anchorId="35C9C579" wp14:editId="18A97785">
            <wp:extent cx="2216785" cy="4047490"/>
            <wp:effectExtent l="0" t="0" r="12065" b="1016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59"/>
                    <a:stretch>
                      <a:fillRect/>
                    </a:stretch>
                  </pic:blipFill>
                  <pic:spPr>
                    <a:xfrm>
                      <a:off x="0" y="0"/>
                      <a:ext cx="2216785" cy="4047490"/>
                    </a:xfrm>
                    <a:prstGeom prst="rect">
                      <a:avLst/>
                    </a:prstGeom>
                    <a:noFill/>
                    <a:ln w="9525">
                      <a:noFill/>
                      <a:miter/>
                    </a:ln>
                  </pic:spPr>
                </pic:pic>
              </a:graphicData>
            </a:graphic>
          </wp:inline>
        </w:drawing>
      </w:r>
      <w:r>
        <w:rPr>
          <w:noProof/>
        </w:rPr>
        <w:drawing>
          <wp:inline distT="0" distB="0" distL="114300" distR="114300" wp14:anchorId="385AE483" wp14:editId="11FD3C1A">
            <wp:extent cx="2319020" cy="4015740"/>
            <wp:effectExtent l="0" t="0" r="508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60"/>
                    <a:stretch>
                      <a:fillRect/>
                    </a:stretch>
                  </pic:blipFill>
                  <pic:spPr>
                    <a:xfrm>
                      <a:off x="0" y="0"/>
                      <a:ext cx="2319020" cy="4015740"/>
                    </a:xfrm>
                    <a:prstGeom prst="rect">
                      <a:avLst/>
                    </a:prstGeom>
                    <a:noFill/>
                    <a:ln w="9525">
                      <a:noFill/>
                      <a:miter/>
                    </a:ln>
                  </pic:spPr>
                </pic:pic>
              </a:graphicData>
            </a:graphic>
          </wp:inline>
        </w:drawing>
      </w:r>
    </w:p>
    <w:p w14:paraId="48EE3D35" w14:textId="77777777" w:rsidR="00030F82" w:rsidRDefault="000A5ED9">
      <w:pPr>
        <w:ind w:firstLineChars="200" w:firstLine="420"/>
      </w:pPr>
      <w:r>
        <w:rPr>
          <w:noProof/>
        </w:rPr>
        <w:drawing>
          <wp:inline distT="0" distB="0" distL="114300" distR="114300" wp14:anchorId="3AF76200" wp14:editId="3F776873">
            <wp:extent cx="2171065" cy="3721735"/>
            <wp:effectExtent l="0" t="0" r="635" b="1206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61"/>
                    <a:stretch>
                      <a:fillRect/>
                    </a:stretch>
                  </pic:blipFill>
                  <pic:spPr>
                    <a:xfrm>
                      <a:off x="0" y="0"/>
                      <a:ext cx="2171065" cy="3721735"/>
                    </a:xfrm>
                    <a:prstGeom prst="rect">
                      <a:avLst/>
                    </a:prstGeom>
                    <a:noFill/>
                    <a:ln w="9525">
                      <a:noFill/>
                      <a:miter/>
                    </a:ln>
                  </pic:spPr>
                </pic:pic>
              </a:graphicData>
            </a:graphic>
          </wp:inline>
        </w:drawing>
      </w:r>
    </w:p>
    <w:p w14:paraId="76AEE567" w14:textId="77777777" w:rsidR="00030F82" w:rsidRDefault="000A5ED9">
      <w:pPr>
        <w:pStyle w:val="3"/>
      </w:pPr>
      <w:r>
        <w:rPr>
          <w:rFonts w:hint="eastAsia"/>
        </w:rPr>
        <w:t xml:space="preserve">8.8  </w:t>
      </w:r>
      <w:r>
        <w:rPr>
          <w:rFonts w:hint="eastAsia"/>
        </w:rPr>
        <w:t>我的预约转账</w:t>
      </w:r>
    </w:p>
    <w:p w14:paraId="2EA3A7BD" w14:textId="77777777" w:rsidR="00030F82" w:rsidRDefault="000A5ED9">
      <w:r>
        <w:rPr>
          <w:rFonts w:hint="eastAsia"/>
        </w:rPr>
        <w:t xml:space="preserve">   </w:t>
      </w:r>
      <w:r>
        <w:rPr>
          <w:rFonts w:hint="eastAsia"/>
        </w:rPr>
        <w:t>【功能描述】</w:t>
      </w:r>
      <w:r>
        <w:rPr>
          <w:rFonts w:hint="eastAsia"/>
        </w:rPr>
        <w:t xml:space="preserve"> </w:t>
      </w:r>
    </w:p>
    <w:p w14:paraId="5766D94C" w14:textId="77777777" w:rsidR="00030F82" w:rsidRDefault="000A5ED9">
      <w:pPr>
        <w:ind w:firstLine="420"/>
      </w:pPr>
      <w:r>
        <w:rPr>
          <w:rFonts w:hint="eastAsia"/>
        </w:rPr>
        <w:lastRenderedPageBreak/>
        <w:t>为用户提供预约转账记录查询、转账撤销功能。</w:t>
      </w:r>
    </w:p>
    <w:p w14:paraId="1FAB1812" w14:textId="77777777" w:rsidR="00030F82" w:rsidRDefault="000A5ED9">
      <w:pPr>
        <w:pStyle w:val="aa"/>
        <w:spacing w:after="0"/>
        <w:rPr>
          <w:sz w:val="21"/>
          <w:szCs w:val="21"/>
        </w:rPr>
      </w:pPr>
      <w:r>
        <w:rPr>
          <w:rFonts w:hint="eastAsia"/>
        </w:rPr>
        <w:t xml:space="preserve">   </w:t>
      </w:r>
      <w:r>
        <w:rPr>
          <w:sz w:val="21"/>
          <w:szCs w:val="21"/>
        </w:rPr>
        <w:t>【操作步骤】</w:t>
      </w:r>
    </w:p>
    <w:p w14:paraId="01C72DC1" w14:textId="77777777" w:rsidR="00030F82" w:rsidRDefault="000A5ED9">
      <w:pPr>
        <w:pStyle w:val="13"/>
        <w:ind w:firstLineChars="0" w:firstLine="0"/>
      </w:pPr>
      <w:r>
        <w:rPr>
          <w:rFonts w:hint="eastAsia"/>
        </w:rPr>
        <w:t xml:space="preserve">    1. </w:t>
      </w:r>
      <w:r>
        <w:rPr>
          <w:rFonts w:hint="eastAsia"/>
        </w:rPr>
        <w:t>选择【转账汇款】，进入【我的预约转账】查询。</w:t>
      </w:r>
    </w:p>
    <w:p w14:paraId="5132F5F7" w14:textId="77777777" w:rsidR="00030F82" w:rsidRDefault="000A5ED9">
      <w:pPr>
        <w:pStyle w:val="13"/>
        <w:numPr>
          <w:ilvl w:val="255"/>
          <w:numId w:val="0"/>
        </w:numPr>
      </w:pPr>
      <w:r>
        <w:rPr>
          <w:rFonts w:hint="eastAsia"/>
        </w:rPr>
        <w:t xml:space="preserve">    2.</w:t>
      </w:r>
      <w:r>
        <w:rPr>
          <w:rFonts w:hint="eastAsia"/>
        </w:rPr>
        <w:t>用户登录后选择“企业手机银行</w:t>
      </w:r>
      <w:r>
        <w:rPr>
          <w:rFonts w:hint="eastAsia"/>
        </w:rPr>
        <w:t>-&gt;</w:t>
      </w:r>
      <w:r>
        <w:rPr>
          <w:rFonts w:hint="eastAsia"/>
        </w:rPr>
        <w:t>转账汇款</w:t>
      </w:r>
      <w:r>
        <w:rPr>
          <w:rFonts w:hint="eastAsia"/>
        </w:rPr>
        <w:t>-&gt;</w:t>
      </w:r>
      <w:r>
        <w:rPr>
          <w:rFonts w:hint="eastAsia"/>
        </w:rPr>
        <w:t>我的预约转账”后，进入预约转账详细信息页面。</w:t>
      </w:r>
    </w:p>
    <w:p w14:paraId="2B12EF0F" w14:textId="77777777" w:rsidR="00030F82" w:rsidRDefault="000A5ED9">
      <w:r>
        <w:rPr>
          <w:rFonts w:hint="eastAsia"/>
        </w:rPr>
        <w:t xml:space="preserve">  </w:t>
      </w:r>
      <w:r>
        <w:rPr>
          <w:noProof/>
        </w:rPr>
        <w:drawing>
          <wp:inline distT="0" distB="0" distL="114300" distR="114300" wp14:anchorId="62EEE46F" wp14:editId="01BE5C4E">
            <wp:extent cx="2174240" cy="3985895"/>
            <wp:effectExtent l="0" t="0" r="16510" b="1460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33"/>
                    <a:stretch>
                      <a:fillRect/>
                    </a:stretch>
                  </pic:blipFill>
                  <pic:spPr>
                    <a:xfrm>
                      <a:off x="0" y="0"/>
                      <a:ext cx="2174240" cy="3985895"/>
                    </a:xfrm>
                    <a:prstGeom prst="rect">
                      <a:avLst/>
                    </a:prstGeom>
                    <a:noFill/>
                    <a:ln w="9525">
                      <a:noFill/>
                      <a:miter/>
                    </a:ln>
                  </pic:spPr>
                </pic:pic>
              </a:graphicData>
            </a:graphic>
          </wp:inline>
        </w:drawing>
      </w:r>
      <w:r>
        <w:rPr>
          <w:noProof/>
        </w:rPr>
        <w:drawing>
          <wp:inline distT="0" distB="0" distL="114300" distR="114300" wp14:anchorId="7EE7D7FA" wp14:editId="1F558224">
            <wp:extent cx="2219325" cy="3947160"/>
            <wp:effectExtent l="0" t="0" r="9525" b="1524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134"/>
                    <a:stretch>
                      <a:fillRect/>
                    </a:stretch>
                  </pic:blipFill>
                  <pic:spPr>
                    <a:xfrm>
                      <a:off x="0" y="0"/>
                      <a:ext cx="2219325" cy="3947160"/>
                    </a:xfrm>
                    <a:prstGeom prst="rect">
                      <a:avLst/>
                    </a:prstGeom>
                    <a:noFill/>
                    <a:ln w="9525">
                      <a:noFill/>
                      <a:miter/>
                    </a:ln>
                  </pic:spPr>
                </pic:pic>
              </a:graphicData>
            </a:graphic>
          </wp:inline>
        </w:drawing>
      </w:r>
    </w:p>
    <w:p w14:paraId="1069D344" w14:textId="77777777" w:rsidR="00030F82" w:rsidRDefault="000A5ED9">
      <w:r>
        <w:rPr>
          <w:rFonts w:hint="eastAsia"/>
        </w:rPr>
        <w:t xml:space="preserve">   </w:t>
      </w:r>
      <w:r>
        <w:t>预约转账详情页点击撤销转账弹窗输入交易密码和蓝牙</w:t>
      </w:r>
      <w:r>
        <w:t xml:space="preserve">key </w:t>
      </w:r>
      <w:r>
        <w:t>密码</w:t>
      </w:r>
      <w:r>
        <w:rPr>
          <w:rFonts w:hint="eastAsia"/>
        </w:rPr>
        <w:t>，</w:t>
      </w:r>
      <w:r>
        <w:t>验证无误后撤销转账交易</w:t>
      </w:r>
    </w:p>
    <w:p w14:paraId="46DA8FC0" w14:textId="77777777" w:rsidR="00030F82" w:rsidRDefault="000A5ED9">
      <w:r>
        <w:rPr>
          <w:noProof/>
        </w:rPr>
        <w:lastRenderedPageBreak/>
        <w:drawing>
          <wp:inline distT="0" distB="0" distL="114300" distR="114300" wp14:anchorId="2E6E7446" wp14:editId="5E6F690F">
            <wp:extent cx="2459355" cy="4339590"/>
            <wp:effectExtent l="0" t="0" r="17145" b="381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162"/>
                    <a:stretch>
                      <a:fillRect/>
                    </a:stretch>
                  </pic:blipFill>
                  <pic:spPr>
                    <a:xfrm>
                      <a:off x="0" y="0"/>
                      <a:ext cx="2459355" cy="4339590"/>
                    </a:xfrm>
                    <a:prstGeom prst="rect">
                      <a:avLst/>
                    </a:prstGeom>
                    <a:noFill/>
                    <a:ln w="9525">
                      <a:noFill/>
                      <a:miter/>
                    </a:ln>
                  </pic:spPr>
                </pic:pic>
              </a:graphicData>
            </a:graphic>
          </wp:inline>
        </w:drawing>
      </w:r>
    </w:p>
    <w:p w14:paraId="49C98D7E" w14:textId="77777777" w:rsidR="00030F82" w:rsidRDefault="000A5ED9">
      <w:r>
        <w:rPr>
          <w:noProof/>
        </w:rPr>
        <w:drawing>
          <wp:inline distT="0" distB="0" distL="114300" distR="114300" wp14:anchorId="731E5729" wp14:editId="6E02C39E">
            <wp:extent cx="2374900" cy="4133215"/>
            <wp:effectExtent l="0" t="0" r="6350" b="63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63"/>
                    <a:stretch>
                      <a:fillRect/>
                    </a:stretch>
                  </pic:blipFill>
                  <pic:spPr>
                    <a:xfrm>
                      <a:off x="0" y="0"/>
                      <a:ext cx="2374900" cy="4133215"/>
                    </a:xfrm>
                    <a:prstGeom prst="rect">
                      <a:avLst/>
                    </a:prstGeom>
                    <a:noFill/>
                    <a:ln w="9525">
                      <a:noFill/>
                      <a:miter/>
                    </a:ln>
                  </pic:spPr>
                </pic:pic>
              </a:graphicData>
            </a:graphic>
          </wp:inline>
        </w:drawing>
      </w:r>
      <w:r>
        <w:rPr>
          <w:noProof/>
        </w:rPr>
        <w:drawing>
          <wp:inline distT="0" distB="0" distL="114300" distR="114300" wp14:anchorId="7B176AD2" wp14:editId="4C6A062E">
            <wp:extent cx="2402205" cy="4140835"/>
            <wp:effectExtent l="0" t="0" r="17145" b="1206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64"/>
                    <a:stretch>
                      <a:fillRect/>
                    </a:stretch>
                  </pic:blipFill>
                  <pic:spPr>
                    <a:xfrm>
                      <a:off x="0" y="0"/>
                      <a:ext cx="2402205" cy="4140835"/>
                    </a:xfrm>
                    <a:prstGeom prst="rect">
                      <a:avLst/>
                    </a:prstGeom>
                    <a:noFill/>
                    <a:ln w="9525">
                      <a:noFill/>
                      <a:miter/>
                    </a:ln>
                  </pic:spPr>
                </pic:pic>
              </a:graphicData>
            </a:graphic>
          </wp:inline>
        </w:drawing>
      </w:r>
    </w:p>
    <w:p w14:paraId="54460552" w14:textId="77777777" w:rsidR="00030F82" w:rsidRDefault="000A5ED9">
      <w:pPr>
        <w:pStyle w:val="21"/>
        <w:numPr>
          <w:ilvl w:val="0"/>
          <w:numId w:val="14"/>
        </w:numPr>
        <w:ind w:firstLineChars="0"/>
      </w:pPr>
      <w:r>
        <w:rPr>
          <w:rFonts w:hint="eastAsia"/>
        </w:rPr>
        <w:t>我的预约转账列表仅显示我发起的未转出的预约转账列表，</w:t>
      </w:r>
      <w:r>
        <w:t>状态为待审核的预约</w:t>
      </w:r>
      <w:r>
        <w:lastRenderedPageBreak/>
        <w:t>转账可撤销</w:t>
      </w:r>
      <w:r>
        <w:rPr>
          <w:rFonts w:hint="eastAsia"/>
        </w:rPr>
        <w:t>，</w:t>
      </w:r>
      <w:r>
        <w:t>已审核的预约转账不可撤销</w:t>
      </w:r>
      <w:r>
        <w:rPr>
          <w:rFonts w:hint="eastAsia"/>
        </w:rPr>
        <w:t>。</w:t>
      </w:r>
    </w:p>
    <w:p w14:paraId="1D46FFDF" w14:textId="77777777" w:rsidR="00030F82" w:rsidRDefault="000A5ED9">
      <w:pPr>
        <w:pStyle w:val="2"/>
      </w:pPr>
      <w:r>
        <w:rPr>
          <w:rFonts w:hint="eastAsia"/>
        </w:rPr>
        <w:t xml:space="preserve">9  </w:t>
      </w:r>
      <w:r>
        <w:rPr>
          <w:rFonts w:hint="eastAsia"/>
        </w:rPr>
        <w:t>安全管理</w:t>
      </w:r>
    </w:p>
    <w:p w14:paraId="47D2C2C3" w14:textId="77777777" w:rsidR="00030F82" w:rsidRDefault="000A5ED9">
      <w:pPr>
        <w:pStyle w:val="13"/>
      </w:pPr>
      <w:r>
        <w:rPr>
          <w:rFonts w:hint="eastAsia"/>
        </w:rPr>
        <w:t>为用户提供登录密码修改、手势密码设置、操作员续费、证书续费功能。</w:t>
      </w:r>
    </w:p>
    <w:p w14:paraId="7B8687E1" w14:textId="77777777" w:rsidR="00030F82" w:rsidRDefault="000A5ED9">
      <w:pPr>
        <w:pStyle w:val="3"/>
      </w:pPr>
      <w:r>
        <w:rPr>
          <w:rFonts w:hint="eastAsia"/>
        </w:rPr>
        <w:t xml:space="preserve">9.1  </w:t>
      </w:r>
      <w:r>
        <w:rPr>
          <w:rFonts w:hint="eastAsia"/>
        </w:rPr>
        <w:t>登录密码修改</w:t>
      </w:r>
    </w:p>
    <w:p w14:paraId="7317C928" w14:textId="77777777" w:rsidR="00030F82" w:rsidRDefault="000A5ED9">
      <w:pPr>
        <w:pStyle w:val="aa"/>
        <w:spacing w:after="0"/>
        <w:rPr>
          <w:sz w:val="21"/>
          <w:szCs w:val="21"/>
        </w:rPr>
      </w:pPr>
      <w:r>
        <w:rPr>
          <w:sz w:val="21"/>
          <w:szCs w:val="21"/>
        </w:rPr>
        <w:t>【功能描述】</w:t>
      </w:r>
    </w:p>
    <w:p w14:paraId="728CFEA3" w14:textId="77777777" w:rsidR="00030F82" w:rsidRDefault="000A5ED9">
      <w:pPr>
        <w:pStyle w:val="13"/>
      </w:pPr>
      <w:r>
        <w:rPr>
          <w:rFonts w:hint="eastAsia"/>
        </w:rPr>
        <w:t>用户可通过此功能修改登录密码。</w:t>
      </w:r>
    </w:p>
    <w:p w14:paraId="26119DD7" w14:textId="77777777" w:rsidR="00030F82" w:rsidRDefault="000A5ED9">
      <w:pPr>
        <w:pStyle w:val="aa"/>
        <w:spacing w:after="0"/>
        <w:rPr>
          <w:sz w:val="21"/>
          <w:szCs w:val="21"/>
        </w:rPr>
      </w:pPr>
      <w:r>
        <w:rPr>
          <w:sz w:val="21"/>
          <w:szCs w:val="21"/>
        </w:rPr>
        <w:t>【操作步骤】</w:t>
      </w:r>
    </w:p>
    <w:p w14:paraId="0CE106DE" w14:textId="77777777" w:rsidR="00030F82" w:rsidRDefault="000A5ED9">
      <w:pPr>
        <w:pStyle w:val="13"/>
        <w:ind w:firstLineChars="0" w:firstLine="0"/>
        <w:rPr>
          <w:rFonts w:ascii="宋体" w:hAnsi="宋体"/>
          <w:color w:val="000000"/>
          <w:szCs w:val="21"/>
        </w:rPr>
      </w:pPr>
      <w:r>
        <w:rPr>
          <w:rFonts w:hint="eastAsia"/>
        </w:rPr>
        <w:t xml:space="preserve">   1.</w:t>
      </w:r>
      <w:r>
        <w:rPr>
          <w:rFonts w:hint="eastAsia"/>
        </w:rPr>
        <w:t>在“我的”模块下点击【安全中心】，点击【密码设置】</w:t>
      </w:r>
      <w:r>
        <w:rPr>
          <w:rFonts w:ascii="宋体" w:hAnsi="宋体" w:hint="eastAsia"/>
          <w:color w:val="000000"/>
          <w:szCs w:val="21"/>
        </w:rPr>
        <w:t>。</w:t>
      </w:r>
    </w:p>
    <w:p w14:paraId="2FD12A3F" w14:textId="77777777" w:rsidR="00030F82" w:rsidRDefault="000A5ED9">
      <w:pPr>
        <w:pStyle w:val="13"/>
        <w:ind w:firstLineChars="0" w:firstLine="0"/>
      </w:pPr>
      <w:r>
        <w:rPr>
          <w:noProof/>
        </w:rPr>
        <w:drawing>
          <wp:inline distT="0" distB="0" distL="114300" distR="114300" wp14:anchorId="1A7BF159" wp14:editId="1FE6A69F">
            <wp:extent cx="2204720" cy="3875405"/>
            <wp:effectExtent l="0" t="0" r="5080" b="1079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54"/>
                    <a:stretch>
                      <a:fillRect/>
                    </a:stretch>
                  </pic:blipFill>
                  <pic:spPr>
                    <a:xfrm>
                      <a:off x="0" y="0"/>
                      <a:ext cx="2204720" cy="3875405"/>
                    </a:xfrm>
                    <a:prstGeom prst="rect">
                      <a:avLst/>
                    </a:prstGeom>
                    <a:noFill/>
                    <a:ln w="9525">
                      <a:noFill/>
                      <a:miter/>
                    </a:ln>
                  </pic:spPr>
                </pic:pic>
              </a:graphicData>
            </a:graphic>
          </wp:inline>
        </w:drawing>
      </w:r>
      <w:r>
        <w:rPr>
          <w:noProof/>
        </w:rPr>
        <w:drawing>
          <wp:inline distT="0" distB="0" distL="114300" distR="114300" wp14:anchorId="6E92D995" wp14:editId="12B20F56">
            <wp:extent cx="2171700" cy="3850005"/>
            <wp:effectExtent l="0" t="0" r="0" b="1714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22"/>
                    <a:stretch>
                      <a:fillRect/>
                    </a:stretch>
                  </pic:blipFill>
                  <pic:spPr>
                    <a:xfrm>
                      <a:off x="0" y="0"/>
                      <a:ext cx="2171700" cy="3850005"/>
                    </a:xfrm>
                    <a:prstGeom prst="rect">
                      <a:avLst/>
                    </a:prstGeom>
                    <a:noFill/>
                    <a:ln w="9525">
                      <a:noFill/>
                      <a:miter/>
                    </a:ln>
                  </pic:spPr>
                </pic:pic>
              </a:graphicData>
            </a:graphic>
          </wp:inline>
        </w:drawing>
      </w:r>
    </w:p>
    <w:p w14:paraId="064E8430" w14:textId="77777777" w:rsidR="00030F82" w:rsidRDefault="000A5ED9">
      <w:r>
        <w:br w:type="page"/>
      </w:r>
      <w:r>
        <w:rPr>
          <w:rFonts w:hint="eastAsia"/>
        </w:rPr>
        <w:lastRenderedPageBreak/>
        <w:t>2.</w:t>
      </w:r>
      <w:r>
        <w:rPr>
          <w:rFonts w:hint="eastAsia"/>
        </w:rPr>
        <w:t>输入原登录密码、新登录密码、确认新密码验证码，点击</w:t>
      </w:r>
      <w:r>
        <w:rPr>
          <w:rFonts w:ascii="宋体" w:hAnsi="宋体" w:hint="eastAsia"/>
          <w:color w:val="000000"/>
          <w:szCs w:val="21"/>
        </w:rPr>
        <w:t>【确认修改】按钮。</w:t>
      </w:r>
    </w:p>
    <w:p w14:paraId="0D31DBFD" w14:textId="77777777" w:rsidR="00030F82" w:rsidRDefault="000A5ED9">
      <w:pPr>
        <w:pStyle w:val="13"/>
        <w:ind w:firstLineChars="0" w:firstLine="0"/>
      </w:pPr>
      <w:r>
        <w:rPr>
          <w:rFonts w:hint="eastAsia"/>
        </w:rPr>
        <w:t xml:space="preserve">  </w:t>
      </w:r>
      <w:r>
        <w:rPr>
          <w:noProof/>
        </w:rPr>
        <w:drawing>
          <wp:inline distT="0" distB="0" distL="114300" distR="114300" wp14:anchorId="5403006D" wp14:editId="1234398E">
            <wp:extent cx="2171700" cy="3850005"/>
            <wp:effectExtent l="0" t="0" r="0" b="1714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22"/>
                    <a:stretch>
                      <a:fillRect/>
                    </a:stretch>
                  </pic:blipFill>
                  <pic:spPr>
                    <a:xfrm>
                      <a:off x="0" y="0"/>
                      <a:ext cx="2171700" cy="3850005"/>
                    </a:xfrm>
                    <a:prstGeom prst="rect">
                      <a:avLst/>
                    </a:prstGeom>
                    <a:noFill/>
                    <a:ln w="9525">
                      <a:noFill/>
                      <a:miter/>
                    </a:ln>
                  </pic:spPr>
                </pic:pic>
              </a:graphicData>
            </a:graphic>
          </wp:inline>
        </w:drawing>
      </w:r>
      <w:r>
        <w:rPr>
          <w:noProof/>
        </w:rPr>
        <w:drawing>
          <wp:inline distT="0" distB="0" distL="114300" distR="114300" wp14:anchorId="7890BBE6" wp14:editId="6385530D">
            <wp:extent cx="2179320" cy="3849370"/>
            <wp:effectExtent l="0" t="0" r="11430" b="1778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65"/>
                    <a:stretch>
                      <a:fillRect/>
                    </a:stretch>
                  </pic:blipFill>
                  <pic:spPr>
                    <a:xfrm>
                      <a:off x="0" y="0"/>
                      <a:ext cx="2179320" cy="3849370"/>
                    </a:xfrm>
                    <a:prstGeom prst="rect">
                      <a:avLst/>
                    </a:prstGeom>
                    <a:noFill/>
                    <a:ln w="9525">
                      <a:noFill/>
                      <a:miter/>
                    </a:ln>
                  </pic:spPr>
                </pic:pic>
              </a:graphicData>
            </a:graphic>
          </wp:inline>
        </w:drawing>
      </w:r>
    </w:p>
    <w:p w14:paraId="4CD13560" w14:textId="77777777" w:rsidR="00030F82" w:rsidRDefault="000A5ED9">
      <w:pPr>
        <w:numPr>
          <w:ilvl w:val="0"/>
          <w:numId w:val="14"/>
        </w:numPr>
      </w:pPr>
      <w:r>
        <w:rPr>
          <w:rFonts w:hint="eastAsia"/>
        </w:rPr>
        <w:t>手机银行登录密码与交易密码为同一密码。</w:t>
      </w:r>
    </w:p>
    <w:p w14:paraId="10F9941F" w14:textId="77777777" w:rsidR="00030F82" w:rsidRDefault="000A5ED9">
      <w:pPr>
        <w:numPr>
          <w:ilvl w:val="0"/>
          <w:numId w:val="14"/>
        </w:numPr>
      </w:pPr>
      <w:r>
        <w:t>新密码必须为</w:t>
      </w:r>
      <w:r>
        <w:rPr>
          <w:rFonts w:hint="eastAsia"/>
        </w:rPr>
        <w:t>8-</w:t>
      </w:r>
      <w:r>
        <w:t>20</w:t>
      </w:r>
      <w:r>
        <w:t>位数字</w:t>
      </w:r>
      <w:r>
        <w:rPr>
          <w:rFonts w:hint="eastAsia"/>
        </w:rPr>
        <w:t>、字母、或特殊字符</w:t>
      </w:r>
      <w:r>
        <w:t>组合</w:t>
      </w:r>
      <w:r>
        <w:rPr>
          <w:rFonts w:hint="eastAsia"/>
        </w:rPr>
        <w:t>，至少包含数字和字母两种字符。</w:t>
      </w:r>
    </w:p>
    <w:p w14:paraId="51B4207C" w14:textId="77777777" w:rsidR="00030F82" w:rsidRDefault="000A5ED9">
      <w:pPr>
        <w:pStyle w:val="3"/>
      </w:pPr>
      <w:r>
        <w:rPr>
          <w:rFonts w:hint="eastAsia"/>
        </w:rPr>
        <w:t xml:space="preserve">9.2  </w:t>
      </w:r>
      <w:r>
        <w:rPr>
          <w:rFonts w:hint="eastAsia"/>
        </w:rPr>
        <w:t>手势密码设置</w:t>
      </w:r>
    </w:p>
    <w:p w14:paraId="064F09DF" w14:textId="77777777" w:rsidR="00030F82" w:rsidRDefault="000A5ED9">
      <w:pPr>
        <w:pStyle w:val="aa"/>
        <w:spacing w:after="0"/>
        <w:rPr>
          <w:sz w:val="21"/>
          <w:szCs w:val="21"/>
        </w:rPr>
      </w:pPr>
      <w:r>
        <w:rPr>
          <w:sz w:val="21"/>
          <w:szCs w:val="21"/>
        </w:rPr>
        <w:t>【功能描述】</w:t>
      </w:r>
    </w:p>
    <w:p w14:paraId="213A54CE" w14:textId="77777777" w:rsidR="00030F82" w:rsidRDefault="000A5ED9">
      <w:pPr>
        <w:pStyle w:val="13"/>
      </w:pPr>
      <w:r>
        <w:rPr>
          <w:rFonts w:hint="eastAsia"/>
        </w:rPr>
        <w:t xml:space="preserve"> </w:t>
      </w:r>
      <w:r>
        <w:rPr>
          <w:rFonts w:hint="eastAsia"/>
        </w:rPr>
        <w:t>用户可通过此功能设置手势密码。</w:t>
      </w:r>
    </w:p>
    <w:p w14:paraId="55D41D6E" w14:textId="77777777" w:rsidR="00030F82" w:rsidRDefault="000A5ED9">
      <w:pPr>
        <w:pStyle w:val="aa"/>
        <w:spacing w:after="0"/>
        <w:rPr>
          <w:sz w:val="21"/>
          <w:szCs w:val="21"/>
        </w:rPr>
      </w:pPr>
      <w:r>
        <w:rPr>
          <w:sz w:val="21"/>
          <w:szCs w:val="21"/>
        </w:rPr>
        <w:t>【操作步骤】</w:t>
      </w:r>
    </w:p>
    <w:p w14:paraId="4579E073" w14:textId="77777777" w:rsidR="00030F82" w:rsidRDefault="000A5ED9">
      <w:pPr>
        <w:ind w:firstLineChars="200" w:firstLine="420"/>
      </w:pPr>
      <w:r>
        <w:rPr>
          <w:rFonts w:hint="eastAsia"/>
        </w:rPr>
        <w:t>1.</w:t>
      </w:r>
      <w:r>
        <w:rPr>
          <w:rFonts w:hint="eastAsia"/>
        </w:rPr>
        <w:t>在“全部功能”模块下点击【手势密码】，点击【手势密码设置】</w:t>
      </w:r>
      <w:r>
        <w:rPr>
          <w:rFonts w:ascii="宋体" w:hAnsi="宋体" w:hint="eastAsia"/>
          <w:color w:val="000000"/>
          <w:szCs w:val="21"/>
        </w:rPr>
        <w:t>。</w:t>
      </w:r>
    </w:p>
    <w:p w14:paraId="6FA46D4C" w14:textId="37E7DD0A" w:rsidR="00030F82" w:rsidRDefault="000A5ED9">
      <w:pPr>
        <w:widowControl/>
        <w:ind w:firstLineChars="200" w:firstLine="420"/>
        <w:jc w:val="left"/>
        <w:rPr>
          <w:rFonts w:ascii="宋体" w:hAnsi="宋体"/>
          <w:color w:val="000000"/>
          <w:szCs w:val="21"/>
        </w:rPr>
      </w:pPr>
      <w:r>
        <w:rPr>
          <w:rFonts w:hint="eastAsia"/>
        </w:rPr>
        <w:lastRenderedPageBreak/>
        <w:t xml:space="preserve">     </w:t>
      </w:r>
      <w:r>
        <w:rPr>
          <w:noProof/>
        </w:rPr>
        <w:drawing>
          <wp:inline distT="0" distB="0" distL="114300" distR="114300" wp14:anchorId="0CCFF42A" wp14:editId="20D6ABF4">
            <wp:extent cx="2204720" cy="3875405"/>
            <wp:effectExtent l="0" t="0" r="5080" b="1079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54"/>
                    <a:stretch>
                      <a:fillRect/>
                    </a:stretch>
                  </pic:blipFill>
                  <pic:spPr>
                    <a:xfrm>
                      <a:off x="0" y="0"/>
                      <a:ext cx="2204720" cy="3875405"/>
                    </a:xfrm>
                    <a:prstGeom prst="rect">
                      <a:avLst/>
                    </a:prstGeom>
                    <a:noFill/>
                    <a:ln w="9525">
                      <a:noFill/>
                      <a:miter/>
                    </a:ln>
                  </pic:spPr>
                </pic:pic>
              </a:graphicData>
            </a:graphic>
          </wp:inline>
        </w:drawing>
      </w:r>
      <w:r>
        <w:rPr>
          <w:noProof/>
        </w:rPr>
        <w:drawing>
          <wp:inline distT="0" distB="0" distL="114300" distR="114300" wp14:anchorId="668F680F" wp14:editId="2697FF09">
            <wp:extent cx="2190750" cy="3874770"/>
            <wp:effectExtent l="0" t="0" r="0" b="1143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66"/>
                    <a:stretch>
                      <a:fillRect/>
                    </a:stretch>
                  </pic:blipFill>
                  <pic:spPr>
                    <a:xfrm>
                      <a:off x="0" y="0"/>
                      <a:ext cx="2190750" cy="3874770"/>
                    </a:xfrm>
                    <a:prstGeom prst="rect">
                      <a:avLst/>
                    </a:prstGeom>
                    <a:noFill/>
                    <a:ln w="9525">
                      <a:noFill/>
                      <a:miter/>
                    </a:ln>
                  </pic:spPr>
                </pic:pic>
              </a:graphicData>
            </a:graphic>
          </wp:inline>
        </w:drawing>
      </w:r>
      <w:r>
        <w:rPr>
          <w:rFonts w:hint="eastAsia"/>
        </w:rPr>
        <w:t xml:space="preserve">    2.</w:t>
      </w:r>
      <w:r>
        <w:rPr>
          <w:rFonts w:ascii="宋体" w:hAnsi="宋体" w:hint="eastAsia"/>
          <w:color w:val="000000"/>
          <w:szCs w:val="21"/>
        </w:rPr>
        <w:t>点击开关按钮，输入登陆密码。</w:t>
      </w:r>
    </w:p>
    <w:p w14:paraId="1201EE6E" w14:textId="77777777" w:rsidR="00030F82" w:rsidRDefault="000A5ED9">
      <w:pPr>
        <w:widowControl/>
        <w:ind w:firstLineChars="200" w:firstLine="420"/>
        <w:jc w:val="left"/>
        <w:rPr>
          <w:rFonts w:ascii="宋体" w:hAnsi="宋体"/>
          <w:color w:val="000000"/>
          <w:szCs w:val="21"/>
        </w:rPr>
      </w:pPr>
      <w:r>
        <w:rPr>
          <w:noProof/>
        </w:rPr>
        <w:drawing>
          <wp:inline distT="0" distB="0" distL="114300" distR="114300" wp14:anchorId="301FD237" wp14:editId="3F4C74C9">
            <wp:extent cx="2366645" cy="40005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67"/>
                    <a:stretch>
                      <a:fillRect/>
                    </a:stretch>
                  </pic:blipFill>
                  <pic:spPr>
                    <a:xfrm>
                      <a:off x="0" y="0"/>
                      <a:ext cx="2366645" cy="4000500"/>
                    </a:xfrm>
                    <a:prstGeom prst="rect">
                      <a:avLst/>
                    </a:prstGeom>
                    <a:noFill/>
                    <a:ln w="9525">
                      <a:noFill/>
                      <a:miter/>
                    </a:ln>
                  </pic:spPr>
                </pic:pic>
              </a:graphicData>
            </a:graphic>
          </wp:inline>
        </w:drawing>
      </w:r>
      <w:r>
        <w:rPr>
          <w:noProof/>
        </w:rPr>
        <w:drawing>
          <wp:inline distT="0" distB="0" distL="114300" distR="114300" wp14:anchorId="047CD28C" wp14:editId="29FF0823">
            <wp:extent cx="2353310" cy="4000500"/>
            <wp:effectExtent l="0" t="0" r="889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68"/>
                    <a:stretch>
                      <a:fillRect/>
                    </a:stretch>
                  </pic:blipFill>
                  <pic:spPr>
                    <a:xfrm>
                      <a:off x="0" y="0"/>
                      <a:ext cx="2353310" cy="4000500"/>
                    </a:xfrm>
                    <a:prstGeom prst="rect">
                      <a:avLst/>
                    </a:prstGeom>
                    <a:noFill/>
                    <a:ln w="9525">
                      <a:noFill/>
                      <a:miter/>
                    </a:ln>
                  </pic:spPr>
                </pic:pic>
              </a:graphicData>
            </a:graphic>
          </wp:inline>
        </w:drawing>
      </w:r>
    </w:p>
    <w:p w14:paraId="6F24A223" w14:textId="77777777" w:rsidR="00030F82" w:rsidRDefault="000A5ED9">
      <w:pPr>
        <w:widowControl/>
        <w:ind w:firstLineChars="200" w:firstLine="420"/>
        <w:jc w:val="left"/>
        <w:rPr>
          <w:rFonts w:ascii="宋体" w:hAnsi="宋体"/>
          <w:color w:val="000000"/>
          <w:szCs w:val="21"/>
        </w:rPr>
      </w:pPr>
      <w:r>
        <w:rPr>
          <w:rFonts w:ascii="宋体" w:hAnsi="宋体" w:hint="eastAsia"/>
          <w:color w:val="000000"/>
          <w:szCs w:val="21"/>
        </w:rPr>
        <w:t>3.连续2次输入手势密码，设置成功，返回“我的”首页，再次登录可使用手势密码登录手机银行。</w:t>
      </w:r>
    </w:p>
    <w:p w14:paraId="6B6D110C" w14:textId="77777777" w:rsidR="00030F82" w:rsidRDefault="000A5ED9">
      <w:pPr>
        <w:widowControl/>
        <w:ind w:firstLineChars="200" w:firstLine="420"/>
        <w:jc w:val="left"/>
        <w:rPr>
          <w:rFonts w:ascii="宋体" w:hAnsi="宋体"/>
          <w:color w:val="000000"/>
          <w:szCs w:val="21"/>
        </w:rPr>
      </w:pPr>
      <w:r>
        <w:rPr>
          <w:rFonts w:ascii="宋体" w:hAnsi="宋体"/>
          <w:noProof/>
          <w:color w:val="000000"/>
          <w:szCs w:val="21"/>
        </w:rPr>
        <w:lastRenderedPageBreak/>
        <w:drawing>
          <wp:inline distT="0" distB="0" distL="0" distR="0" wp14:anchorId="524BA05E" wp14:editId="3A5425CB">
            <wp:extent cx="2239645" cy="3967480"/>
            <wp:effectExtent l="0" t="0" r="8255" b="13970"/>
            <wp:docPr id="177" name="图片 121" descr="IMG_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21" descr="IMG_3402"/>
                    <pic:cNvPicPr>
                      <a:picLocks noChangeAspect="1" noChangeArrowheads="1"/>
                    </pic:cNvPicPr>
                  </pic:nvPicPr>
                  <pic:blipFill>
                    <a:blip r:embed="rId169"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rPr>
          <w:noProof/>
        </w:rPr>
        <w:drawing>
          <wp:inline distT="0" distB="0" distL="114300" distR="114300" wp14:anchorId="493AA8F3" wp14:editId="6A7041B3">
            <wp:extent cx="2218055" cy="4006215"/>
            <wp:effectExtent l="0" t="0" r="10795" b="1333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70"/>
                    <a:stretch>
                      <a:fillRect/>
                    </a:stretch>
                  </pic:blipFill>
                  <pic:spPr>
                    <a:xfrm>
                      <a:off x="0" y="0"/>
                      <a:ext cx="2218055" cy="4006215"/>
                    </a:xfrm>
                    <a:prstGeom prst="rect">
                      <a:avLst/>
                    </a:prstGeom>
                    <a:noFill/>
                    <a:ln w="9525">
                      <a:noFill/>
                      <a:miter/>
                    </a:ln>
                  </pic:spPr>
                </pic:pic>
              </a:graphicData>
            </a:graphic>
          </wp:inline>
        </w:drawing>
      </w:r>
    </w:p>
    <w:p w14:paraId="2D5BEDAF" w14:textId="77777777" w:rsidR="00030F82" w:rsidRDefault="000A5ED9">
      <w:pPr>
        <w:pStyle w:val="3"/>
      </w:pPr>
      <w:r>
        <w:rPr>
          <w:rFonts w:hint="eastAsia"/>
        </w:rPr>
        <w:t xml:space="preserve">9.3  </w:t>
      </w:r>
      <w:r>
        <w:rPr>
          <w:rFonts w:hint="eastAsia"/>
        </w:rPr>
        <w:t>证书续费</w:t>
      </w:r>
    </w:p>
    <w:p w14:paraId="3ABA1E8D" w14:textId="77777777" w:rsidR="00030F82" w:rsidRDefault="000A5ED9">
      <w:pPr>
        <w:pStyle w:val="aa"/>
        <w:spacing w:after="0"/>
        <w:rPr>
          <w:sz w:val="21"/>
          <w:szCs w:val="21"/>
        </w:rPr>
      </w:pPr>
      <w:r>
        <w:rPr>
          <w:sz w:val="21"/>
          <w:szCs w:val="21"/>
        </w:rPr>
        <w:t>【功能描述】</w:t>
      </w:r>
    </w:p>
    <w:p w14:paraId="1132E81C" w14:textId="77777777" w:rsidR="00030F82" w:rsidRDefault="000A5ED9">
      <w:pPr>
        <w:pStyle w:val="13"/>
      </w:pPr>
      <w:r>
        <w:rPr>
          <w:rFonts w:hint="eastAsia"/>
        </w:rPr>
        <w:t>管理员可通过此功能对操作员证书进行续费。</w:t>
      </w:r>
    </w:p>
    <w:p w14:paraId="68FF2853" w14:textId="77777777" w:rsidR="00030F82" w:rsidRDefault="000A5ED9">
      <w:pPr>
        <w:pStyle w:val="aa"/>
        <w:spacing w:after="0"/>
        <w:rPr>
          <w:sz w:val="21"/>
          <w:szCs w:val="21"/>
        </w:rPr>
      </w:pPr>
      <w:r>
        <w:rPr>
          <w:sz w:val="21"/>
          <w:szCs w:val="21"/>
        </w:rPr>
        <w:t>【操作步骤】</w:t>
      </w:r>
    </w:p>
    <w:p w14:paraId="1FBAF429" w14:textId="77777777" w:rsidR="00030F82" w:rsidRDefault="000A5ED9">
      <w:pPr>
        <w:pStyle w:val="13"/>
      </w:pPr>
      <w:r>
        <w:rPr>
          <w:rFonts w:hint="eastAsia"/>
        </w:rPr>
        <w:t>1.</w:t>
      </w:r>
      <w:r>
        <w:rPr>
          <w:rFonts w:hint="eastAsia"/>
        </w:rPr>
        <w:t>选择“企业手机银行</w:t>
      </w:r>
      <w:r>
        <w:rPr>
          <w:rFonts w:hint="eastAsia"/>
        </w:rPr>
        <w:t>-&gt;</w:t>
      </w:r>
      <w:r>
        <w:rPr>
          <w:rFonts w:hint="eastAsia"/>
        </w:rPr>
        <w:t>全部功能”后，点击证书续费跳转到证书续费页，回显证书列表。</w:t>
      </w:r>
    </w:p>
    <w:p w14:paraId="766EAF8B" w14:textId="77777777" w:rsidR="006010AA" w:rsidRDefault="000A5ED9" w:rsidP="006010AA">
      <w:pPr>
        <w:pStyle w:val="13"/>
        <w:ind w:firstLineChars="0" w:firstLine="0"/>
      </w:pPr>
      <w:r>
        <w:rPr>
          <w:rFonts w:hint="eastAsia"/>
        </w:rPr>
        <w:lastRenderedPageBreak/>
        <w:t xml:space="preserve">     </w:t>
      </w:r>
      <w:r>
        <w:rPr>
          <w:noProof/>
        </w:rPr>
        <w:drawing>
          <wp:inline distT="0" distB="0" distL="114300" distR="114300" wp14:anchorId="6F955E8B" wp14:editId="57759D14">
            <wp:extent cx="2200275" cy="359092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54"/>
                    <a:stretch>
                      <a:fillRect/>
                    </a:stretch>
                  </pic:blipFill>
                  <pic:spPr>
                    <a:xfrm>
                      <a:off x="0" y="0"/>
                      <a:ext cx="2200275" cy="3590925"/>
                    </a:xfrm>
                    <a:prstGeom prst="rect">
                      <a:avLst/>
                    </a:prstGeom>
                    <a:noFill/>
                    <a:ln w="9525">
                      <a:noFill/>
                      <a:miter/>
                    </a:ln>
                  </pic:spPr>
                </pic:pic>
              </a:graphicData>
            </a:graphic>
          </wp:inline>
        </w:drawing>
      </w:r>
      <w:r>
        <w:rPr>
          <w:rFonts w:hint="eastAsia"/>
        </w:rPr>
        <w:t xml:space="preserve">    </w:t>
      </w:r>
      <w:r>
        <w:rPr>
          <w:noProof/>
        </w:rPr>
        <w:drawing>
          <wp:inline distT="0" distB="0" distL="114300" distR="114300" wp14:anchorId="00209C28" wp14:editId="25562FA6">
            <wp:extent cx="2237740" cy="3590925"/>
            <wp:effectExtent l="0" t="0" r="0"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71"/>
                    <a:stretch>
                      <a:fillRect/>
                    </a:stretch>
                  </pic:blipFill>
                  <pic:spPr>
                    <a:xfrm>
                      <a:off x="0" y="0"/>
                      <a:ext cx="2237740" cy="3590925"/>
                    </a:xfrm>
                    <a:prstGeom prst="rect">
                      <a:avLst/>
                    </a:prstGeom>
                    <a:noFill/>
                    <a:ln w="9525">
                      <a:noFill/>
                      <a:miter/>
                    </a:ln>
                  </pic:spPr>
                </pic:pic>
              </a:graphicData>
            </a:graphic>
          </wp:inline>
        </w:drawing>
      </w:r>
    </w:p>
    <w:p w14:paraId="3C7A9172" w14:textId="0F516933" w:rsidR="00030F82" w:rsidRDefault="000A5ED9" w:rsidP="006010AA">
      <w:pPr>
        <w:pStyle w:val="13"/>
        <w:ind w:firstLineChars="0" w:firstLine="0"/>
        <w:rPr>
          <w:rFonts w:ascii="宋体" w:hAnsi="宋体"/>
          <w:color w:val="000000"/>
          <w:szCs w:val="21"/>
        </w:rPr>
      </w:pPr>
      <w:r>
        <w:rPr>
          <w:rFonts w:hint="eastAsia"/>
        </w:rPr>
        <w:t>2.</w:t>
      </w:r>
      <w:r>
        <w:rPr>
          <w:rFonts w:hint="eastAsia"/>
        </w:rPr>
        <w:t>点击单条列表跳转到证书续费详情页，选择付款账号、输入交易密码，点击确认按钮弹窗显示续费结果</w:t>
      </w:r>
      <w:r>
        <w:rPr>
          <w:rFonts w:ascii="宋体" w:hAnsi="宋体" w:hint="eastAsia"/>
          <w:color w:val="000000"/>
          <w:szCs w:val="21"/>
        </w:rPr>
        <w:t>。</w:t>
      </w:r>
    </w:p>
    <w:p w14:paraId="452AA206" w14:textId="77777777" w:rsidR="00030F82" w:rsidRDefault="000A5ED9">
      <w:pPr>
        <w:widowControl/>
        <w:ind w:firstLineChars="200" w:firstLine="420"/>
        <w:jc w:val="left"/>
        <w:rPr>
          <w:rFonts w:ascii="宋体" w:hAnsi="宋体"/>
          <w:color w:val="000000"/>
          <w:szCs w:val="21"/>
        </w:rPr>
      </w:pPr>
      <w:r>
        <w:rPr>
          <w:noProof/>
        </w:rPr>
        <w:drawing>
          <wp:inline distT="0" distB="0" distL="114300" distR="114300" wp14:anchorId="46A2F491" wp14:editId="748D3092">
            <wp:extent cx="2165985" cy="3883660"/>
            <wp:effectExtent l="0" t="0" r="5715" b="254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72"/>
                    <a:stretch>
                      <a:fillRect/>
                    </a:stretch>
                  </pic:blipFill>
                  <pic:spPr>
                    <a:xfrm>
                      <a:off x="0" y="0"/>
                      <a:ext cx="2165985" cy="3883660"/>
                    </a:xfrm>
                    <a:prstGeom prst="rect">
                      <a:avLst/>
                    </a:prstGeom>
                    <a:noFill/>
                    <a:ln w="9525">
                      <a:noFill/>
                      <a:miter/>
                    </a:ln>
                  </pic:spPr>
                </pic:pic>
              </a:graphicData>
            </a:graphic>
          </wp:inline>
        </w:drawing>
      </w:r>
      <w:r>
        <w:rPr>
          <w:noProof/>
        </w:rPr>
        <w:drawing>
          <wp:inline distT="0" distB="0" distL="114300" distR="114300" wp14:anchorId="678D3F55" wp14:editId="765DCBF1">
            <wp:extent cx="2212975" cy="3865880"/>
            <wp:effectExtent l="0" t="0" r="0" b="127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73"/>
                    <a:stretch>
                      <a:fillRect/>
                    </a:stretch>
                  </pic:blipFill>
                  <pic:spPr>
                    <a:xfrm>
                      <a:off x="0" y="0"/>
                      <a:ext cx="2212975" cy="3865880"/>
                    </a:xfrm>
                    <a:prstGeom prst="rect">
                      <a:avLst/>
                    </a:prstGeom>
                    <a:noFill/>
                    <a:ln w="9525">
                      <a:noFill/>
                      <a:miter/>
                    </a:ln>
                  </pic:spPr>
                </pic:pic>
              </a:graphicData>
            </a:graphic>
          </wp:inline>
        </w:drawing>
      </w:r>
    </w:p>
    <w:p w14:paraId="0F969155" w14:textId="77777777" w:rsidR="00030F82" w:rsidRDefault="000A5ED9">
      <w:pPr>
        <w:numPr>
          <w:ilvl w:val="0"/>
          <w:numId w:val="14"/>
        </w:numPr>
      </w:pPr>
      <w:r>
        <w:rPr>
          <w:rFonts w:hint="eastAsia"/>
        </w:rPr>
        <w:t xml:space="preserve"> </w:t>
      </w:r>
      <w:r>
        <w:rPr>
          <w:rFonts w:hint="eastAsia"/>
        </w:rPr>
        <w:t>仅管理员有权限进行证书续费；</w:t>
      </w:r>
    </w:p>
    <w:p w14:paraId="1E52127E" w14:textId="77777777" w:rsidR="00030F82" w:rsidRDefault="000A5ED9">
      <w:pPr>
        <w:pStyle w:val="3"/>
      </w:pPr>
      <w:r>
        <w:rPr>
          <w:rFonts w:hint="eastAsia"/>
        </w:rPr>
        <w:lastRenderedPageBreak/>
        <w:t xml:space="preserve">9.4  </w:t>
      </w:r>
      <w:r>
        <w:rPr>
          <w:rFonts w:hint="eastAsia"/>
        </w:rPr>
        <w:t>操作员续费</w:t>
      </w:r>
    </w:p>
    <w:p w14:paraId="4D9C307B" w14:textId="77777777" w:rsidR="00030F82" w:rsidRDefault="000A5ED9">
      <w:pPr>
        <w:pStyle w:val="aa"/>
        <w:spacing w:after="0"/>
        <w:rPr>
          <w:sz w:val="21"/>
          <w:szCs w:val="21"/>
        </w:rPr>
      </w:pPr>
      <w:r>
        <w:rPr>
          <w:sz w:val="21"/>
          <w:szCs w:val="21"/>
        </w:rPr>
        <w:t>【功能描述】</w:t>
      </w:r>
    </w:p>
    <w:p w14:paraId="7BFCCE2C" w14:textId="77777777" w:rsidR="00030F82" w:rsidRDefault="000A5ED9">
      <w:pPr>
        <w:pStyle w:val="13"/>
      </w:pPr>
      <w:r>
        <w:rPr>
          <w:rFonts w:hint="eastAsia"/>
        </w:rPr>
        <w:t>管理员可通过此功能对操作员年费进行续费。</w:t>
      </w:r>
    </w:p>
    <w:p w14:paraId="2C7E78FA" w14:textId="77777777" w:rsidR="00030F82" w:rsidRDefault="000A5ED9">
      <w:pPr>
        <w:pStyle w:val="aa"/>
        <w:spacing w:after="0"/>
        <w:rPr>
          <w:sz w:val="21"/>
          <w:szCs w:val="21"/>
        </w:rPr>
      </w:pPr>
      <w:r>
        <w:rPr>
          <w:sz w:val="21"/>
          <w:szCs w:val="21"/>
        </w:rPr>
        <w:t>【操作步骤】</w:t>
      </w:r>
    </w:p>
    <w:p w14:paraId="0AF3E691" w14:textId="77777777" w:rsidR="00030F82" w:rsidRDefault="000A5ED9">
      <w:r>
        <w:rPr>
          <w:rFonts w:hint="eastAsia"/>
        </w:rPr>
        <w:t>1.</w:t>
      </w:r>
      <w:r>
        <w:rPr>
          <w:rFonts w:hint="eastAsia"/>
        </w:rPr>
        <w:t>选择“企业手机银行</w:t>
      </w:r>
      <w:r>
        <w:rPr>
          <w:rFonts w:hint="eastAsia"/>
        </w:rPr>
        <w:t>-&gt;</w:t>
      </w:r>
      <w:r>
        <w:rPr>
          <w:rFonts w:hint="eastAsia"/>
        </w:rPr>
        <w:t>全部功能”后，点击操作员续费跳转到操作员续费页，回显操作员列表。</w:t>
      </w:r>
    </w:p>
    <w:p w14:paraId="49E0F0B0" w14:textId="77777777" w:rsidR="00030F82" w:rsidRDefault="000A5ED9">
      <w:pPr>
        <w:pStyle w:val="13"/>
        <w:ind w:firstLineChars="0" w:firstLine="0"/>
      </w:pPr>
      <w:r>
        <w:rPr>
          <w:rFonts w:hint="eastAsia"/>
        </w:rPr>
        <w:t xml:space="preserve">     </w:t>
      </w:r>
      <w:r>
        <w:rPr>
          <w:noProof/>
        </w:rPr>
        <w:drawing>
          <wp:inline distT="0" distB="0" distL="114300" distR="114300" wp14:anchorId="584940AF" wp14:editId="0D43615A">
            <wp:extent cx="2204720" cy="3875405"/>
            <wp:effectExtent l="0" t="0" r="5080" b="1079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4"/>
                    <a:stretch>
                      <a:fillRect/>
                    </a:stretch>
                  </pic:blipFill>
                  <pic:spPr>
                    <a:xfrm>
                      <a:off x="0" y="0"/>
                      <a:ext cx="2204720" cy="3875405"/>
                    </a:xfrm>
                    <a:prstGeom prst="rect">
                      <a:avLst/>
                    </a:prstGeom>
                    <a:noFill/>
                    <a:ln w="9525">
                      <a:noFill/>
                      <a:miter/>
                    </a:ln>
                  </pic:spPr>
                </pic:pic>
              </a:graphicData>
            </a:graphic>
          </wp:inline>
        </w:drawing>
      </w:r>
      <w:bookmarkStart w:id="2" w:name="_GoBack"/>
      <w:r>
        <w:rPr>
          <w:noProof/>
        </w:rPr>
        <w:drawing>
          <wp:inline distT="0" distB="0" distL="114300" distR="114300" wp14:anchorId="6CFA831F" wp14:editId="22AF077D">
            <wp:extent cx="2257425" cy="3863975"/>
            <wp:effectExtent l="0" t="0" r="9525" b="317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74"/>
                    <a:stretch>
                      <a:fillRect/>
                    </a:stretch>
                  </pic:blipFill>
                  <pic:spPr>
                    <a:xfrm>
                      <a:off x="0" y="0"/>
                      <a:ext cx="2257425" cy="3863975"/>
                    </a:xfrm>
                    <a:prstGeom prst="rect">
                      <a:avLst/>
                    </a:prstGeom>
                    <a:noFill/>
                    <a:ln w="9525">
                      <a:noFill/>
                      <a:miter/>
                    </a:ln>
                  </pic:spPr>
                </pic:pic>
              </a:graphicData>
            </a:graphic>
          </wp:inline>
        </w:drawing>
      </w:r>
      <w:bookmarkEnd w:id="2"/>
      <w:r>
        <w:br w:type="page"/>
      </w:r>
      <w:r>
        <w:rPr>
          <w:rFonts w:hint="eastAsia"/>
        </w:rPr>
        <w:lastRenderedPageBreak/>
        <w:t xml:space="preserve">    2.</w:t>
      </w:r>
      <w:r>
        <w:rPr>
          <w:rFonts w:hint="eastAsia"/>
        </w:rPr>
        <w:t>点击单条列表跳转到操作员续费详情页，选择付款账号、输入交易密码，点击确认按钮弹窗显示续费结果</w:t>
      </w:r>
      <w:r>
        <w:rPr>
          <w:rFonts w:ascii="宋体" w:hAnsi="宋体" w:hint="eastAsia"/>
          <w:color w:val="000000"/>
          <w:szCs w:val="21"/>
        </w:rPr>
        <w:t>。</w:t>
      </w:r>
    </w:p>
    <w:p w14:paraId="557E69A0" w14:textId="77777777" w:rsidR="00030F82" w:rsidRDefault="000A5ED9">
      <w:pPr>
        <w:pStyle w:val="13"/>
        <w:ind w:firstLineChars="0" w:firstLine="0"/>
      </w:pPr>
      <w:r>
        <w:rPr>
          <w:noProof/>
        </w:rPr>
        <w:drawing>
          <wp:inline distT="0" distB="0" distL="114300" distR="114300" wp14:anchorId="4F78F276" wp14:editId="6DFA68BD">
            <wp:extent cx="2422525" cy="4266565"/>
            <wp:effectExtent l="0" t="0" r="15875"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75"/>
                    <a:stretch>
                      <a:fillRect/>
                    </a:stretch>
                  </pic:blipFill>
                  <pic:spPr>
                    <a:xfrm>
                      <a:off x="0" y="0"/>
                      <a:ext cx="2422525" cy="4266565"/>
                    </a:xfrm>
                    <a:prstGeom prst="rect">
                      <a:avLst/>
                    </a:prstGeom>
                    <a:noFill/>
                    <a:ln w="9525">
                      <a:noFill/>
                      <a:miter/>
                    </a:ln>
                  </pic:spPr>
                </pic:pic>
              </a:graphicData>
            </a:graphic>
          </wp:inline>
        </w:drawing>
      </w:r>
      <w:r>
        <w:rPr>
          <w:noProof/>
        </w:rPr>
        <w:drawing>
          <wp:inline distT="0" distB="0" distL="114300" distR="114300" wp14:anchorId="3A910CA0" wp14:editId="699E3A9A">
            <wp:extent cx="2376805" cy="4234180"/>
            <wp:effectExtent l="0" t="0" r="4445" b="139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76"/>
                    <a:stretch>
                      <a:fillRect/>
                    </a:stretch>
                  </pic:blipFill>
                  <pic:spPr>
                    <a:xfrm>
                      <a:off x="0" y="0"/>
                      <a:ext cx="2376805" cy="4234180"/>
                    </a:xfrm>
                    <a:prstGeom prst="rect">
                      <a:avLst/>
                    </a:prstGeom>
                    <a:noFill/>
                    <a:ln w="9525">
                      <a:noFill/>
                      <a:miter/>
                    </a:ln>
                  </pic:spPr>
                </pic:pic>
              </a:graphicData>
            </a:graphic>
          </wp:inline>
        </w:drawing>
      </w:r>
    </w:p>
    <w:p w14:paraId="6DA70939" w14:textId="77777777" w:rsidR="00030F82" w:rsidRDefault="000A5ED9">
      <w:pPr>
        <w:numPr>
          <w:ilvl w:val="0"/>
          <w:numId w:val="14"/>
        </w:numPr>
      </w:pPr>
      <w:r>
        <w:rPr>
          <w:rFonts w:hint="eastAsia"/>
        </w:rPr>
        <w:t xml:space="preserve"> </w:t>
      </w:r>
      <w:r>
        <w:rPr>
          <w:rFonts w:hint="eastAsia"/>
        </w:rPr>
        <w:t>仅管理员有权限进行操作员续费；</w:t>
      </w:r>
    </w:p>
    <w:sectPr w:rsidR="00030F82" w:rsidSect="007B1876">
      <w:pgSz w:w="11906" w:h="16838"/>
      <w:pgMar w:top="1440" w:right="1983"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AA8EA1" w14:textId="77777777" w:rsidR="006529BF" w:rsidRDefault="006529BF" w:rsidP="00EE121E">
      <w:r>
        <w:separator/>
      </w:r>
    </w:p>
  </w:endnote>
  <w:endnote w:type="continuationSeparator" w:id="0">
    <w:p w14:paraId="60027F1D" w14:textId="77777777" w:rsidR="006529BF" w:rsidRDefault="006529BF" w:rsidP="00EE12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仿宋_GB2312">
    <w:altName w:val="仿宋"/>
    <w:charset w:val="86"/>
    <w:family w:val="modern"/>
    <w:pitch w:val="default"/>
    <w:sig w:usb0="00000000" w:usb1="0000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5DA947" w14:textId="77777777" w:rsidR="006529BF" w:rsidRDefault="006529BF" w:rsidP="00EE121E">
      <w:r>
        <w:separator/>
      </w:r>
    </w:p>
  </w:footnote>
  <w:footnote w:type="continuationSeparator" w:id="0">
    <w:p w14:paraId="7D6E21DA" w14:textId="77777777" w:rsidR="006529BF" w:rsidRDefault="006529BF" w:rsidP="00EE121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F2ABB"/>
    <w:multiLevelType w:val="multilevel"/>
    <w:tmpl w:val="00DF2ABB"/>
    <w:lvl w:ilvl="0">
      <w:start w:val="1"/>
      <w:numFmt w:val="decimal"/>
      <w:lvlText w:val="%1."/>
      <w:lvlJc w:val="left"/>
      <w:pPr>
        <w:ind w:left="780" w:hanging="360"/>
      </w:pPr>
      <w:rPr>
        <w:rFonts w:hint="default"/>
      </w:rPr>
    </w:lvl>
    <w:lvl w:ilvl="1" w:tentative="1">
      <w:start w:val="1"/>
      <w:numFmt w:val="lowerLetter"/>
      <w:lvlText w:val="%2)"/>
      <w:lvlJc w:val="left"/>
      <w:pPr>
        <w:ind w:left="1260" w:hanging="420"/>
      </w:p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1">
    <w:nsid w:val="09DC618D"/>
    <w:multiLevelType w:val="multilevel"/>
    <w:tmpl w:val="09DC618D"/>
    <w:lvl w:ilvl="0">
      <w:start w:val="1"/>
      <w:numFmt w:val="decimal"/>
      <w:lvlText w:val="%1."/>
      <w:lvlJc w:val="left"/>
      <w:pPr>
        <w:ind w:left="420" w:hanging="420"/>
      </w:pPr>
      <w:rPr>
        <w:rFonts w:hint="eastAsia"/>
      </w:rPr>
    </w:lvl>
    <w:lvl w:ilvl="1" w:tentative="1">
      <w:start w:val="1"/>
      <w:numFmt w:val="lowerLetter"/>
      <w:lvlText w:val="%2)"/>
      <w:lvlJc w:val="left"/>
      <w:pPr>
        <w:ind w:left="840" w:hanging="420"/>
      </w:pPr>
      <w:rPr>
        <w:rFonts w:hint="eastAsia"/>
      </w:rPr>
    </w:lvl>
    <w:lvl w:ilvl="2" w:tentative="1">
      <w:start w:val="1"/>
      <w:numFmt w:val="lowerRoman"/>
      <w:lvlText w:val="%3."/>
      <w:lvlJc w:val="right"/>
      <w:pPr>
        <w:ind w:left="1260" w:hanging="420"/>
      </w:pPr>
      <w:rPr>
        <w:rFonts w:hint="eastAsia"/>
      </w:rPr>
    </w:lvl>
    <w:lvl w:ilvl="3" w:tentative="1">
      <w:start w:val="1"/>
      <w:numFmt w:val="decimal"/>
      <w:lvlText w:val="%4."/>
      <w:lvlJc w:val="left"/>
      <w:pPr>
        <w:ind w:left="1680" w:hanging="420"/>
      </w:pPr>
      <w:rPr>
        <w:rFonts w:hint="eastAsia"/>
      </w:rPr>
    </w:lvl>
    <w:lvl w:ilvl="4" w:tentative="1">
      <w:start w:val="1"/>
      <w:numFmt w:val="lowerLetter"/>
      <w:lvlText w:val="%5)"/>
      <w:lvlJc w:val="left"/>
      <w:pPr>
        <w:ind w:left="2100" w:hanging="420"/>
      </w:pPr>
      <w:rPr>
        <w:rFonts w:hint="eastAsia"/>
      </w:rPr>
    </w:lvl>
    <w:lvl w:ilvl="5" w:tentative="1">
      <w:start w:val="1"/>
      <w:numFmt w:val="lowerRoman"/>
      <w:lvlText w:val="%6."/>
      <w:lvlJc w:val="right"/>
      <w:pPr>
        <w:ind w:left="2520" w:hanging="420"/>
      </w:pPr>
      <w:rPr>
        <w:rFonts w:hint="eastAsia"/>
      </w:rPr>
    </w:lvl>
    <w:lvl w:ilvl="6" w:tentative="1">
      <w:start w:val="1"/>
      <w:numFmt w:val="decimal"/>
      <w:lvlText w:val="%7."/>
      <w:lvlJc w:val="left"/>
      <w:pPr>
        <w:ind w:left="2940" w:hanging="420"/>
      </w:pPr>
      <w:rPr>
        <w:rFonts w:hint="eastAsia"/>
      </w:rPr>
    </w:lvl>
    <w:lvl w:ilvl="7" w:tentative="1">
      <w:start w:val="1"/>
      <w:numFmt w:val="lowerLetter"/>
      <w:lvlText w:val="%8)"/>
      <w:lvlJc w:val="left"/>
      <w:pPr>
        <w:ind w:left="3360" w:hanging="420"/>
      </w:pPr>
      <w:rPr>
        <w:rFonts w:hint="eastAsia"/>
      </w:rPr>
    </w:lvl>
    <w:lvl w:ilvl="8" w:tentative="1">
      <w:start w:val="1"/>
      <w:numFmt w:val="lowerRoman"/>
      <w:lvlText w:val="%9."/>
      <w:lvlJc w:val="right"/>
      <w:pPr>
        <w:ind w:left="3780" w:hanging="420"/>
      </w:pPr>
      <w:rPr>
        <w:rFonts w:hint="eastAsia"/>
      </w:rPr>
    </w:lvl>
  </w:abstractNum>
  <w:abstractNum w:abstractNumId="2">
    <w:nsid w:val="0E9E79B5"/>
    <w:multiLevelType w:val="multilevel"/>
    <w:tmpl w:val="0E9E79B5"/>
    <w:lvl w:ilvl="0">
      <w:start w:val="1"/>
      <w:numFmt w:val="bullet"/>
      <w:lvlText w:val=""/>
      <w:lvlJc w:val="left"/>
      <w:pPr>
        <w:ind w:left="840" w:hanging="420"/>
      </w:pPr>
      <w:rPr>
        <w:rFonts w:ascii="Wingdings" w:hAnsi="Wingdings" w:hint="default"/>
      </w:rPr>
    </w:lvl>
    <w:lvl w:ilvl="1" w:tentative="1">
      <w:start w:val="1"/>
      <w:numFmt w:val="bullet"/>
      <w:lvlText w:val=""/>
      <w:lvlJc w:val="left"/>
      <w:pPr>
        <w:ind w:left="1260" w:hanging="420"/>
      </w:pPr>
      <w:rPr>
        <w:rFonts w:ascii="Wingdings" w:hAnsi="Wingdings" w:hint="default"/>
      </w:rPr>
    </w:lvl>
    <w:lvl w:ilvl="2" w:tentative="1">
      <w:start w:val="1"/>
      <w:numFmt w:val="bullet"/>
      <w:lvlText w:val=""/>
      <w:lvlJc w:val="left"/>
      <w:pPr>
        <w:ind w:left="1680" w:hanging="420"/>
      </w:pPr>
      <w:rPr>
        <w:rFonts w:ascii="Wingdings" w:hAnsi="Wingdings" w:hint="default"/>
      </w:rPr>
    </w:lvl>
    <w:lvl w:ilvl="3" w:tentative="1">
      <w:start w:val="1"/>
      <w:numFmt w:val="bullet"/>
      <w:lvlText w:val=""/>
      <w:lvlJc w:val="left"/>
      <w:pPr>
        <w:ind w:left="2100" w:hanging="420"/>
      </w:pPr>
      <w:rPr>
        <w:rFonts w:ascii="Wingdings" w:hAnsi="Wingdings" w:hint="default"/>
      </w:rPr>
    </w:lvl>
    <w:lvl w:ilvl="4" w:tentative="1">
      <w:start w:val="1"/>
      <w:numFmt w:val="bullet"/>
      <w:lvlText w:val=""/>
      <w:lvlJc w:val="left"/>
      <w:pPr>
        <w:ind w:left="2520" w:hanging="420"/>
      </w:pPr>
      <w:rPr>
        <w:rFonts w:ascii="Wingdings" w:hAnsi="Wingdings" w:hint="default"/>
      </w:rPr>
    </w:lvl>
    <w:lvl w:ilvl="5" w:tentative="1">
      <w:start w:val="1"/>
      <w:numFmt w:val="bullet"/>
      <w:lvlText w:val=""/>
      <w:lvlJc w:val="left"/>
      <w:pPr>
        <w:ind w:left="2940" w:hanging="420"/>
      </w:pPr>
      <w:rPr>
        <w:rFonts w:ascii="Wingdings" w:hAnsi="Wingdings" w:hint="default"/>
      </w:rPr>
    </w:lvl>
    <w:lvl w:ilvl="6" w:tentative="1">
      <w:start w:val="1"/>
      <w:numFmt w:val="bullet"/>
      <w:lvlText w:val=""/>
      <w:lvlJc w:val="left"/>
      <w:pPr>
        <w:ind w:left="3360" w:hanging="420"/>
      </w:pPr>
      <w:rPr>
        <w:rFonts w:ascii="Wingdings" w:hAnsi="Wingdings" w:hint="default"/>
      </w:rPr>
    </w:lvl>
    <w:lvl w:ilvl="7" w:tentative="1">
      <w:start w:val="1"/>
      <w:numFmt w:val="bullet"/>
      <w:lvlText w:val=""/>
      <w:lvlJc w:val="left"/>
      <w:pPr>
        <w:ind w:left="3780" w:hanging="420"/>
      </w:pPr>
      <w:rPr>
        <w:rFonts w:ascii="Wingdings" w:hAnsi="Wingdings" w:hint="default"/>
      </w:rPr>
    </w:lvl>
    <w:lvl w:ilvl="8" w:tentative="1">
      <w:start w:val="1"/>
      <w:numFmt w:val="bullet"/>
      <w:lvlText w:val=""/>
      <w:lvlJc w:val="left"/>
      <w:pPr>
        <w:ind w:left="4200" w:hanging="420"/>
      </w:pPr>
      <w:rPr>
        <w:rFonts w:ascii="Wingdings" w:hAnsi="Wingdings" w:hint="default"/>
      </w:rPr>
    </w:lvl>
  </w:abstractNum>
  <w:abstractNum w:abstractNumId="3">
    <w:nsid w:val="52653D57"/>
    <w:multiLevelType w:val="multilevel"/>
    <w:tmpl w:val="52653D57"/>
    <w:lvl w:ilvl="0">
      <w:start w:val="1"/>
      <w:numFmt w:val="decimal"/>
      <w:lvlText w:val="%1."/>
      <w:lvlJc w:val="left"/>
      <w:pPr>
        <w:ind w:left="420" w:hanging="420"/>
      </w:pPr>
      <w:rPr>
        <w:rFonts w:hint="eastAsia"/>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4">
    <w:nsid w:val="5CE379D9"/>
    <w:multiLevelType w:val="singleLevel"/>
    <w:tmpl w:val="5CE379D9"/>
    <w:lvl w:ilvl="0">
      <w:start w:val="2"/>
      <w:numFmt w:val="decimal"/>
      <w:suff w:val="nothing"/>
      <w:lvlText w:val="%1."/>
      <w:lvlJc w:val="left"/>
    </w:lvl>
  </w:abstractNum>
  <w:abstractNum w:abstractNumId="5">
    <w:nsid w:val="5D53CA58"/>
    <w:multiLevelType w:val="singleLevel"/>
    <w:tmpl w:val="5D53CA58"/>
    <w:lvl w:ilvl="0">
      <w:start w:val="2"/>
      <w:numFmt w:val="decimal"/>
      <w:suff w:val="nothing"/>
      <w:lvlText w:val="%1."/>
      <w:lvlJc w:val="left"/>
    </w:lvl>
  </w:abstractNum>
  <w:abstractNum w:abstractNumId="6">
    <w:nsid w:val="5D53CA70"/>
    <w:multiLevelType w:val="singleLevel"/>
    <w:tmpl w:val="5D53CA70"/>
    <w:lvl w:ilvl="0">
      <w:start w:val="1"/>
      <w:numFmt w:val="decimal"/>
      <w:suff w:val="nothing"/>
      <w:lvlText w:val="%1."/>
      <w:lvlJc w:val="left"/>
    </w:lvl>
  </w:abstractNum>
  <w:abstractNum w:abstractNumId="7">
    <w:nsid w:val="5D5CF1CC"/>
    <w:multiLevelType w:val="singleLevel"/>
    <w:tmpl w:val="5D5CF1CC"/>
    <w:lvl w:ilvl="0">
      <w:start w:val="1"/>
      <w:numFmt w:val="decimal"/>
      <w:suff w:val="nothing"/>
      <w:lvlText w:val="%1."/>
      <w:lvlJc w:val="left"/>
    </w:lvl>
  </w:abstractNum>
  <w:abstractNum w:abstractNumId="8">
    <w:nsid w:val="5D5CF580"/>
    <w:multiLevelType w:val="singleLevel"/>
    <w:tmpl w:val="5D5CF580"/>
    <w:lvl w:ilvl="0">
      <w:start w:val="1"/>
      <w:numFmt w:val="decimal"/>
      <w:suff w:val="nothing"/>
      <w:lvlText w:val="%1."/>
      <w:lvlJc w:val="left"/>
    </w:lvl>
  </w:abstractNum>
  <w:abstractNum w:abstractNumId="9">
    <w:nsid w:val="5D5F4B3A"/>
    <w:multiLevelType w:val="singleLevel"/>
    <w:tmpl w:val="5D5F4B3A"/>
    <w:lvl w:ilvl="0">
      <w:start w:val="1"/>
      <w:numFmt w:val="decimal"/>
      <w:suff w:val="nothing"/>
      <w:lvlText w:val="%1．"/>
      <w:lvlJc w:val="left"/>
      <w:pPr>
        <w:ind w:left="0" w:firstLine="400"/>
      </w:pPr>
      <w:rPr>
        <w:rFonts w:hint="default"/>
      </w:rPr>
    </w:lvl>
  </w:abstractNum>
  <w:abstractNum w:abstractNumId="10">
    <w:nsid w:val="5D5F4B73"/>
    <w:multiLevelType w:val="singleLevel"/>
    <w:tmpl w:val="5D5F4B73"/>
    <w:lvl w:ilvl="0">
      <w:start w:val="1"/>
      <w:numFmt w:val="decimal"/>
      <w:suff w:val="nothing"/>
      <w:lvlText w:val="%1．"/>
      <w:lvlJc w:val="left"/>
      <w:pPr>
        <w:ind w:left="0" w:firstLine="400"/>
      </w:pPr>
      <w:rPr>
        <w:rFonts w:hint="default"/>
      </w:rPr>
    </w:lvl>
  </w:abstractNum>
  <w:abstractNum w:abstractNumId="11">
    <w:nsid w:val="5D65F406"/>
    <w:multiLevelType w:val="singleLevel"/>
    <w:tmpl w:val="5D65F406"/>
    <w:lvl w:ilvl="0">
      <w:start w:val="1"/>
      <w:numFmt w:val="decimal"/>
      <w:suff w:val="nothing"/>
      <w:lvlText w:val="（%1）"/>
      <w:lvlJc w:val="left"/>
    </w:lvl>
  </w:abstractNum>
  <w:abstractNum w:abstractNumId="12">
    <w:nsid w:val="5D663D7D"/>
    <w:multiLevelType w:val="singleLevel"/>
    <w:tmpl w:val="5D663D7D"/>
    <w:lvl w:ilvl="0">
      <w:start w:val="1"/>
      <w:numFmt w:val="decimal"/>
      <w:suff w:val="nothing"/>
      <w:lvlText w:val="%1."/>
      <w:lvlJc w:val="left"/>
    </w:lvl>
  </w:abstractNum>
  <w:abstractNum w:abstractNumId="13">
    <w:nsid w:val="5D664460"/>
    <w:multiLevelType w:val="singleLevel"/>
    <w:tmpl w:val="5D664460"/>
    <w:lvl w:ilvl="0">
      <w:start w:val="1"/>
      <w:numFmt w:val="decimal"/>
      <w:suff w:val="nothing"/>
      <w:lvlText w:val="%1."/>
      <w:lvlJc w:val="left"/>
    </w:lvl>
  </w:abstractNum>
  <w:abstractNum w:abstractNumId="14">
    <w:nsid w:val="5D6765E2"/>
    <w:multiLevelType w:val="singleLevel"/>
    <w:tmpl w:val="5D6765E2"/>
    <w:lvl w:ilvl="0">
      <w:start w:val="2"/>
      <w:numFmt w:val="decimal"/>
      <w:suff w:val="nothing"/>
      <w:lvlText w:val="%1、"/>
      <w:lvlJc w:val="left"/>
    </w:lvl>
  </w:abstractNum>
  <w:abstractNum w:abstractNumId="15">
    <w:nsid w:val="5D6773C1"/>
    <w:multiLevelType w:val="singleLevel"/>
    <w:tmpl w:val="5D6773C1"/>
    <w:lvl w:ilvl="0">
      <w:start w:val="6"/>
      <w:numFmt w:val="decimal"/>
      <w:suff w:val="nothing"/>
      <w:lvlText w:val="%1、"/>
      <w:lvlJc w:val="left"/>
    </w:lvl>
  </w:abstractNum>
  <w:abstractNum w:abstractNumId="16">
    <w:nsid w:val="5D677942"/>
    <w:multiLevelType w:val="singleLevel"/>
    <w:tmpl w:val="5D677942"/>
    <w:lvl w:ilvl="0">
      <w:start w:val="1"/>
      <w:numFmt w:val="decimal"/>
      <w:suff w:val="nothing"/>
      <w:lvlText w:val="%1、"/>
      <w:lvlJc w:val="left"/>
    </w:lvl>
  </w:abstractNum>
  <w:abstractNum w:abstractNumId="17">
    <w:nsid w:val="5D679133"/>
    <w:multiLevelType w:val="singleLevel"/>
    <w:tmpl w:val="5D679133"/>
    <w:lvl w:ilvl="0">
      <w:start w:val="1"/>
      <w:numFmt w:val="decimal"/>
      <w:suff w:val="nothing"/>
      <w:lvlText w:val="%1、"/>
      <w:lvlJc w:val="left"/>
    </w:lvl>
  </w:abstractNum>
  <w:abstractNum w:abstractNumId="18">
    <w:nsid w:val="5D6794F0"/>
    <w:multiLevelType w:val="singleLevel"/>
    <w:tmpl w:val="5D6794F0"/>
    <w:lvl w:ilvl="0">
      <w:start w:val="3"/>
      <w:numFmt w:val="decimal"/>
      <w:suff w:val="nothing"/>
      <w:lvlText w:val="%1、"/>
      <w:lvlJc w:val="left"/>
    </w:lvl>
  </w:abstractNum>
  <w:abstractNum w:abstractNumId="19">
    <w:nsid w:val="5D679730"/>
    <w:multiLevelType w:val="singleLevel"/>
    <w:tmpl w:val="5D679730"/>
    <w:lvl w:ilvl="0">
      <w:start w:val="1"/>
      <w:numFmt w:val="bullet"/>
      <w:lvlText w:val=""/>
      <w:lvlJc w:val="left"/>
      <w:pPr>
        <w:tabs>
          <w:tab w:val="left" w:pos="420"/>
        </w:tabs>
        <w:ind w:left="420" w:hanging="420"/>
      </w:pPr>
      <w:rPr>
        <w:rFonts w:ascii="Wingdings" w:hAnsi="Wingdings" w:hint="default"/>
      </w:rPr>
    </w:lvl>
  </w:abstractNum>
  <w:abstractNum w:abstractNumId="20">
    <w:nsid w:val="5D67986D"/>
    <w:multiLevelType w:val="singleLevel"/>
    <w:tmpl w:val="5D67986D"/>
    <w:lvl w:ilvl="0">
      <w:start w:val="1"/>
      <w:numFmt w:val="bullet"/>
      <w:lvlText w:val=""/>
      <w:lvlJc w:val="left"/>
      <w:pPr>
        <w:tabs>
          <w:tab w:val="left" w:pos="420"/>
        </w:tabs>
        <w:ind w:left="420" w:hanging="420"/>
      </w:pPr>
      <w:rPr>
        <w:rFonts w:ascii="Wingdings" w:hAnsi="Wingdings" w:hint="default"/>
      </w:rPr>
    </w:lvl>
  </w:abstractNum>
  <w:abstractNum w:abstractNumId="21">
    <w:nsid w:val="5D6883D9"/>
    <w:multiLevelType w:val="singleLevel"/>
    <w:tmpl w:val="5D6883D9"/>
    <w:lvl w:ilvl="0">
      <w:start w:val="10"/>
      <w:numFmt w:val="decimal"/>
      <w:suff w:val="nothing"/>
      <w:lvlText w:val="%1、"/>
      <w:lvlJc w:val="left"/>
    </w:lvl>
  </w:abstractNum>
  <w:abstractNum w:abstractNumId="22">
    <w:nsid w:val="5D688691"/>
    <w:multiLevelType w:val="singleLevel"/>
    <w:tmpl w:val="5D688691"/>
    <w:lvl w:ilvl="0">
      <w:start w:val="1"/>
      <w:numFmt w:val="bullet"/>
      <w:lvlText w:val=""/>
      <w:lvlJc w:val="left"/>
      <w:pPr>
        <w:tabs>
          <w:tab w:val="left" w:pos="420"/>
        </w:tabs>
        <w:ind w:left="420" w:hanging="420"/>
      </w:pPr>
      <w:rPr>
        <w:rFonts w:ascii="Wingdings" w:hAnsi="Wingdings" w:hint="default"/>
      </w:rPr>
    </w:lvl>
  </w:abstractNum>
  <w:abstractNum w:abstractNumId="23">
    <w:nsid w:val="5D68985B"/>
    <w:multiLevelType w:val="singleLevel"/>
    <w:tmpl w:val="5D68985B"/>
    <w:lvl w:ilvl="0">
      <w:start w:val="1"/>
      <w:numFmt w:val="decimal"/>
      <w:suff w:val="nothing"/>
      <w:lvlText w:val="%1."/>
      <w:lvlJc w:val="left"/>
    </w:lvl>
  </w:abstractNum>
  <w:abstractNum w:abstractNumId="24">
    <w:nsid w:val="5D68BBCB"/>
    <w:multiLevelType w:val="singleLevel"/>
    <w:tmpl w:val="5D68BBCB"/>
    <w:lvl w:ilvl="0">
      <w:start w:val="3"/>
      <w:numFmt w:val="decimal"/>
      <w:suff w:val="space"/>
      <w:lvlText w:val="%1."/>
      <w:lvlJc w:val="left"/>
    </w:lvl>
  </w:abstractNum>
  <w:abstractNum w:abstractNumId="25">
    <w:nsid w:val="5D68D78D"/>
    <w:multiLevelType w:val="singleLevel"/>
    <w:tmpl w:val="5D68D78D"/>
    <w:lvl w:ilvl="0">
      <w:start w:val="2"/>
      <w:numFmt w:val="decimal"/>
      <w:suff w:val="space"/>
      <w:lvlText w:val="%1."/>
      <w:lvlJc w:val="left"/>
    </w:lvl>
  </w:abstractNum>
  <w:abstractNum w:abstractNumId="26">
    <w:nsid w:val="5D68F368"/>
    <w:multiLevelType w:val="singleLevel"/>
    <w:tmpl w:val="5D68F368"/>
    <w:lvl w:ilvl="0">
      <w:start w:val="3"/>
      <w:numFmt w:val="decimal"/>
      <w:suff w:val="nothing"/>
      <w:lvlText w:val="%1."/>
      <w:lvlJc w:val="left"/>
    </w:lvl>
  </w:abstractNum>
  <w:abstractNum w:abstractNumId="27">
    <w:nsid w:val="76962ED2"/>
    <w:multiLevelType w:val="multilevel"/>
    <w:tmpl w:val="76962ED2"/>
    <w:lvl w:ilvl="0">
      <w:start w:val="1"/>
      <w:numFmt w:val="bullet"/>
      <w:lvlText w:val=""/>
      <w:lvlJc w:val="left"/>
      <w:pPr>
        <w:ind w:left="840" w:hanging="420"/>
      </w:pPr>
      <w:rPr>
        <w:rFonts w:ascii="Wingdings" w:hAnsi="Wingdings" w:hint="default"/>
      </w:rPr>
    </w:lvl>
    <w:lvl w:ilvl="1" w:tentative="1">
      <w:start w:val="1"/>
      <w:numFmt w:val="bullet"/>
      <w:lvlText w:val=""/>
      <w:lvlJc w:val="left"/>
      <w:pPr>
        <w:ind w:left="1260" w:hanging="420"/>
      </w:pPr>
      <w:rPr>
        <w:rFonts w:ascii="Wingdings" w:hAnsi="Wingdings" w:hint="default"/>
      </w:rPr>
    </w:lvl>
    <w:lvl w:ilvl="2" w:tentative="1">
      <w:start w:val="1"/>
      <w:numFmt w:val="bullet"/>
      <w:lvlText w:val=""/>
      <w:lvlJc w:val="left"/>
      <w:pPr>
        <w:ind w:left="1680" w:hanging="420"/>
      </w:pPr>
      <w:rPr>
        <w:rFonts w:ascii="Wingdings" w:hAnsi="Wingdings" w:hint="default"/>
      </w:rPr>
    </w:lvl>
    <w:lvl w:ilvl="3" w:tentative="1">
      <w:start w:val="1"/>
      <w:numFmt w:val="bullet"/>
      <w:lvlText w:val=""/>
      <w:lvlJc w:val="left"/>
      <w:pPr>
        <w:ind w:left="2100" w:hanging="420"/>
      </w:pPr>
      <w:rPr>
        <w:rFonts w:ascii="Wingdings" w:hAnsi="Wingdings" w:hint="default"/>
      </w:rPr>
    </w:lvl>
    <w:lvl w:ilvl="4" w:tentative="1">
      <w:start w:val="1"/>
      <w:numFmt w:val="bullet"/>
      <w:lvlText w:val=""/>
      <w:lvlJc w:val="left"/>
      <w:pPr>
        <w:ind w:left="2520" w:hanging="420"/>
      </w:pPr>
      <w:rPr>
        <w:rFonts w:ascii="Wingdings" w:hAnsi="Wingdings" w:hint="default"/>
      </w:rPr>
    </w:lvl>
    <w:lvl w:ilvl="5" w:tentative="1">
      <w:start w:val="1"/>
      <w:numFmt w:val="bullet"/>
      <w:lvlText w:val=""/>
      <w:lvlJc w:val="left"/>
      <w:pPr>
        <w:ind w:left="2940" w:hanging="420"/>
      </w:pPr>
      <w:rPr>
        <w:rFonts w:ascii="Wingdings" w:hAnsi="Wingdings" w:hint="default"/>
      </w:rPr>
    </w:lvl>
    <w:lvl w:ilvl="6" w:tentative="1">
      <w:start w:val="1"/>
      <w:numFmt w:val="bullet"/>
      <w:lvlText w:val=""/>
      <w:lvlJc w:val="left"/>
      <w:pPr>
        <w:ind w:left="3360" w:hanging="420"/>
      </w:pPr>
      <w:rPr>
        <w:rFonts w:ascii="Wingdings" w:hAnsi="Wingdings" w:hint="default"/>
      </w:rPr>
    </w:lvl>
    <w:lvl w:ilvl="7" w:tentative="1">
      <w:start w:val="1"/>
      <w:numFmt w:val="bullet"/>
      <w:lvlText w:val=""/>
      <w:lvlJc w:val="left"/>
      <w:pPr>
        <w:ind w:left="3780" w:hanging="420"/>
      </w:pPr>
      <w:rPr>
        <w:rFonts w:ascii="Wingdings" w:hAnsi="Wingdings" w:hint="default"/>
      </w:rPr>
    </w:lvl>
    <w:lvl w:ilvl="8" w:tentative="1">
      <w:start w:val="1"/>
      <w:numFmt w:val="bullet"/>
      <w:lvlText w:val=""/>
      <w:lvlJc w:val="left"/>
      <w:pPr>
        <w:ind w:left="4200" w:hanging="420"/>
      </w:pPr>
      <w:rPr>
        <w:rFonts w:ascii="Wingdings" w:hAnsi="Wingdings" w:hint="default"/>
      </w:rPr>
    </w:lvl>
  </w:abstractNum>
  <w:num w:numId="1">
    <w:abstractNumId w:val="0"/>
  </w:num>
  <w:num w:numId="2">
    <w:abstractNumId w:val="23"/>
  </w:num>
  <w:num w:numId="3">
    <w:abstractNumId w:val="24"/>
  </w:num>
  <w:num w:numId="4">
    <w:abstractNumId w:val="3"/>
  </w:num>
  <w:num w:numId="5">
    <w:abstractNumId w:val="17"/>
  </w:num>
  <w:num w:numId="6">
    <w:abstractNumId w:val="18"/>
  </w:num>
  <w:num w:numId="7">
    <w:abstractNumId w:val="19"/>
  </w:num>
  <w:num w:numId="8">
    <w:abstractNumId w:val="20"/>
  </w:num>
  <w:num w:numId="9">
    <w:abstractNumId w:val="21"/>
  </w:num>
  <w:num w:numId="10">
    <w:abstractNumId w:val="22"/>
  </w:num>
  <w:num w:numId="11">
    <w:abstractNumId w:val="14"/>
  </w:num>
  <w:num w:numId="12">
    <w:abstractNumId w:val="15"/>
  </w:num>
  <w:num w:numId="13">
    <w:abstractNumId w:val="16"/>
  </w:num>
  <w:num w:numId="14">
    <w:abstractNumId w:val="2"/>
  </w:num>
  <w:num w:numId="15">
    <w:abstractNumId w:val="7"/>
  </w:num>
  <w:num w:numId="16">
    <w:abstractNumId w:val="10"/>
  </w:num>
  <w:num w:numId="17">
    <w:abstractNumId w:val="25"/>
  </w:num>
  <w:num w:numId="18">
    <w:abstractNumId w:val="6"/>
  </w:num>
  <w:num w:numId="19">
    <w:abstractNumId w:val="5"/>
  </w:num>
  <w:num w:numId="20">
    <w:abstractNumId w:val="8"/>
  </w:num>
  <w:num w:numId="21">
    <w:abstractNumId w:val="9"/>
  </w:num>
  <w:num w:numId="22">
    <w:abstractNumId w:val="26"/>
  </w:num>
  <w:num w:numId="23">
    <w:abstractNumId w:val="11"/>
  </w:num>
  <w:num w:numId="24">
    <w:abstractNumId w:val="12"/>
  </w:num>
  <w:num w:numId="25">
    <w:abstractNumId w:val="27"/>
  </w:num>
  <w:num w:numId="26">
    <w:abstractNumId w:val="13"/>
  </w:num>
  <w:num w:numId="27">
    <w:abstractNumId w:val="4"/>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ttachedTemplate r:id="rId1"/>
  <w:defaultTabStop w:val="420"/>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6F58"/>
    <w:rsid w:val="000072A6"/>
    <w:rsid w:val="00024BB8"/>
    <w:rsid w:val="00030F82"/>
    <w:rsid w:val="00041162"/>
    <w:rsid w:val="00060BA0"/>
    <w:rsid w:val="000667DC"/>
    <w:rsid w:val="000A5ED9"/>
    <w:rsid w:val="000B767F"/>
    <w:rsid w:val="000C2849"/>
    <w:rsid w:val="000D115F"/>
    <w:rsid w:val="000D6039"/>
    <w:rsid w:val="000E4054"/>
    <w:rsid w:val="000E7EC8"/>
    <w:rsid w:val="001267C4"/>
    <w:rsid w:val="00145144"/>
    <w:rsid w:val="001624CB"/>
    <w:rsid w:val="00172A27"/>
    <w:rsid w:val="001743CA"/>
    <w:rsid w:val="001757BF"/>
    <w:rsid w:val="001823D1"/>
    <w:rsid w:val="001824F7"/>
    <w:rsid w:val="001941D0"/>
    <w:rsid w:val="0019699F"/>
    <w:rsid w:val="001A1EA7"/>
    <w:rsid w:val="001A5659"/>
    <w:rsid w:val="001B4403"/>
    <w:rsid w:val="001B5143"/>
    <w:rsid w:val="001B6C2D"/>
    <w:rsid w:val="001B7155"/>
    <w:rsid w:val="001C4B08"/>
    <w:rsid w:val="001D0D38"/>
    <w:rsid w:val="001D2577"/>
    <w:rsid w:val="001D2AAD"/>
    <w:rsid w:val="001D3C6C"/>
    <w:rsid w:val="001D437E"/>
    <w:rsid w:val="001E0735"/>
    <w:rsid w:val="001E4D3B"/>
    <w:rsid w:val="00205F64"/>
    <w:rsid w:val="00207BA9"/>
    <w:rsid w:val="00221C83"/>
    <w:rsid w:val="00221E16"/>
    <w:rsid w:val="00222393"/>
    <w:rsid w:val="00231876"/>
    <w:rsid w:val="002333A2"/>
    <w:rsid w:val="0025295B"/>
    <w:rsid w:val="00253AD3"/>
    <w:rsid w:val="00262717"/>
    <w:rsid w:val="00274C64"/>
    <w:rsid w:val="002758DF"/>
    <w:rsid w:val="00294B32"/>
    <w:rsid w:val="0029500D"/>
    <w:rsid w:val="002A1CC7"/>
    <w:rsid w:val="002A5682"/>
    <w:rsid w:val="002B364C"/>
    <w:rsid w:val="002D19AD"/>
    <w:rsid w:val="002E6AEE"/>
    <w:rsid w:val="002F205E"/>
    <w:rsid w:val="00305D0F"/>
    <w:rsid w:val="0031089C"/>
    <w:rsid w:val="00314394"/>
    <w:rsid w:val="00331FC3"/>
    <w:rsid w:val="00336F37"/>
    <w:rsid w:val="00343992"/>
    <w:rsid w:val="0035556E"/>
    <w:rsid w:val="00361784"/>
    <w:rsid w:val="00373676"/>
    <w:rsid w:val="003C5826"/>
    <w:rsid w:val="003C6785"/>
    <w:rsid w:val="003D3E86"/>
    <w:rsid w:val="00400D80"/>
    <w:rsid w:val="004030AE"/>
    <w:rsid w:val="00420752"/>
    <w:rsid w:val="004250DE"/>
    <w:rsid w:val="004513B8"/>
    <w:rsid w:val="00452448"/>
    <w:rsid w:val="004753DD"/>
    <w:rsid w:val="004821A3"/>
    <w:rsid w:val="00483410"/>
    <w:rsid w:val="00491B27"/>
    <w:rsid w:val="004A4158"/>
    <w:rsid w:val="004B6225"/>
    <w:rsid w:val="004D0FB8"/>
    <w:rsid w:val="004D5010"/>
    <w:rsid w:val="004F1252"/>
    <w:rsid w:val="00505342"/>
    <w:rsid w:val="00545401"/>
    <w:rsid w:val="00557070"/>
    <w:rsid w:val="00562065"/>
    <w:rsid w:val="00563839"/>
    <w:rsid w:val="00586F8D"/>
    <w:rsid w:val="00591486"/>
    <w:rsid w:val="005A2A45"/>
    <w:rsid w:val="005A5A0F"/>
    <w:rsid w:val="005B42AB"/>
    <w:rsid w:val="005B5BE3"/>
    <w:rsid w:val="005D39BC"/>
    <w:rsid w:val="005E52EF"/>
    <w:rsid w:val="005E584E"/>
    <w:rsid w:val="006010AA"/>
    <w:rsid w:val="00606CBD"/>
    <w:rsid w:val="006278BC"/>
    <w:rsid w:val="00647569"/>
    <w:rsid w:val="006529BF"/>
    <w:rsid w:val="00674E9A"/>
    <w:rsid w:val="00693D33"/>
    <w:rsid w:val="006B1502"/>
    <w:rsid w:val="006E1D07"/>
    <w:rsid w:val="006E78DD"/>
    <w:rsid w:val="006F2DCE"/>
    <w:rsid w:val="00706AF4"/>
    <w:rsid w:val="00720B1B"/>
    <w:rsid w:val="00746BEF"/>
    <w:rsid w:val="00776396"/>
    <w:rsid w:val="00784B77"/>
    <w:rsid w:val="00796C08"/>
    <w:rsid w:val="007A0C96"/>
    <w:rsid w:val="007A4DC4"/>
    <w:rsid w:val="007B1876"/>
    <w:rsid w:val="007B600F"/>
    <w:rsid w:val="007D24A2"/>
    <w:rsid w:val="007D4970"/>
    <w:rsid w:val="007E185C"/>
    <w:rsid w:val="007E1B29"/>
    <w:rsid w:val="007F6B5A"/>
    <w:rsid w:val="00817A6E"/>
    <w:rsid w:val="008264BD"/>
    <w:rsid w:val="00831384"/>
    <w:rsid w:val="008359EE"/>
    <w:rsid w:val="0088738E"/>
    <w:rsid w:val="008A2F7D"/>
    <w:rsid w:val="008A3D54"/>
    <w:rsid w:val="008A3F65"/>
    <w:rsid w:val="008A63F1"/>
    <w:rsid w:val="008A6700"/>
    <w:rsid w:val="008B6E71"/>
    <w:rsid w:val="008C2093"/>
    <w:rsid w:val="008C41D9"/>
    <w:rsid w:val="008D5417"/>
    <w:rsid w:val="008F2DDD"/>
    <w:rsid w:val="008F6FF0"/>
    <w:rsid w:val="00902739"/>
    <w:rsid w:val="00903FE0"/>
    <w:rsid w:val="009107B5"/>
    <w:rsid w:val="00913891"/>
    <w:rsid w:val="00923D8A"/>
    <w:rsid w:val="00926EDF"/>
    <w:rsid w:val="00927262"/>
    <w:rsid w:val="009439B3"/>
    <w:rsid w:val="00957F7B"/>
    <w:rsid w:val="0097609D"/>
    <w:rsid w:val="009A2159"/>
    <w:rsid w:val="009D4CE2"/>
    <w:rsid w:val="009E2095"/>
    <w:rsid w:val="009E29E0"/>
    <w:rsid w:val="009F6BC1"/>
    <w:rsid w:val="00A01C71"/>
    <w:rsid w:val="00A41267"/>
    <w:rsid w:val="00A52E8D"/>
    <w:rsid w:val="00A56A87"/>
    <w:rsid w:val="00A746F5"/>
    <w:rsid w:val="00A853B0"/>
    <w:rsid w:val="00A862C5"/>
    <w:rsid w:val="00A91131"/>
    <w:rsid w:val="00AA425B"/>
    <w:rsid w:val="00AB233E"/>
    <w:rsid w:val="00AD216F"/>
    <w:rsid w:val="00B04E5F"/>
    <w:rsid w:val="00B13106"/>
    <w:rsid w:val="00B361FB"/>
    <w:rsid w:val="00B5230F"/>
    <w:rsid w:val="00B67CB4"/>
    <w:rsid w:val="00B71E1E"/>
    <w:rsid w:val="00B7598B"/>
    <w:rsid w:val="00B84080"/>
    <w:rsid w:val="00B879B0"/>
    <w:rsid w:val="00B926A8"/>
    <w:rsid w:val="00BB05FA"/>
    <w:rsid w:val="00BB3B81"/>
    <w:rsid w:val="00BC376A"/>
    <w:rsid w:val="00C04455"/>
    <w:rsid w:val="00C04CAB"/>
    <w:rsid w:val="00C054BA"/>
    <w:rsid w:val="00C11C8A"/>
    <w:rsid w:val="00C36520"/>
    <w:rsid w:val="00C42C70"/>
    <w:rsid w:val="00C4380E"/>
    <w:rsid w:val="00C46426"/>
    <w:rsid w:val="00C47AC1"/>
    <w:rsid w:val="00C51C01"/>
    <w:rsid w:val="00C551E7"/>
    <w:rsid w:val="00C56FD4"/>
    <w:rsid w:val="00C93B25"/>
    <w:rsid w:val="00C959E7"/>
    <w:rsid w:val="00CA2DA7"/>
    <w:rsid w:val="00CA3756"/>
    <w:rsid w:val="00CA3C20"/>
    <w:rsid w:val="00CC0902"/>
    <w:rsid w:val="00CC4719"/>
    <w:rsid w:val="00CC4C57"/>
    <w:rsid w:val="00CE5855"/>
    <w:rsid w:val="00CF186C"/>
    <w:rsid w:val="00CF2349"/>
    <w:rsid w:val="00CF27E7"/>
    <w:rsid w:val="00CF75EA"/>
    <w:rsid w:val="00CF7BE6"/>
    <w:rsid w:val="00D00DB4"/>
    <w:rsid w:val="00D2043C"/>
    <w:rsid w:val="00D21830"/>
    <w:rsid w:val="00D23737"/>
    <w:rsid w:val="00D603EE"/>
    <w:rsid w:val="00D70678"/>
    <w:rsid w:val="00D72EA9"/>
    <w:rsid w:val="00DA778F"/>
    <w:rsid w:val="00DE3BE1"/>
    <w:rsid w:val="00E01F7A"/>
    <w:rsid w:val="00E0354A"/>
    <w:rsid w:val="00E22BC5"/>
    <w:rsid w:val="00E2413C"/>
    <w:rsid w:val="00E375A6"/>
    <w:rsid w:val="00E418A0"/>
    <w:rsid w:val="00E50562"/>
    <w:rsid w:val="00E53E20"/>
    <w:rsid w:val="00E6109E"/>
    <w:rsid w:val="00E6377D"/>
    <w:rsid w:val="00E77D49"/>
    <w:rsid w:val="00E95CFC"/>
    <w:rsid w:val="00E97D46"/>
    <w:rsid w:val="00EC58EB"/>
    <w:rsid w:val="00ED1940"/>
    <w:rsid w:val="00ED5CBF"/>
    <w:rsid w:val="00EE121E"/>
    <w:rsid w:val="00EF1B15"/>
    <w:rsid w:val="00EF3E0A"/>
    <w:rsid w:val="00EF647C"/>
    <w:rsid w:val="00F268B8"/>
    <w:rsid w:val="00F3234D"/>
    <w:rsid w:val="00F43CA3"/>
    <w:rsid w:val="00F43F9E"/>
    <w:rsid w:val="00F45DE6"/>
    <w:rsid w:val="00F6631B"/>
    <w:rsid w:val="00F7356C"/>
    <w:rsid w:val="00F76D56"/>
    <w:rsid w:val="00F80E73"/>
    <w:rsid w:val="00FB0C6E"/>
    <w:rsid w:val="00FB4318"/>
    <w:rsid w:val="00FC3A09"/>
    <w:rsid w:val="00FC49F8"/>
    <w:rsid w:val="00FC5B4D"/>
    <w:rsid w:val="00FD245F"/>
    <w:rsid w:val="00FD4ECF"/>
    <w:rsid w:val="00FD6D15"/>
    <w:rsid w:val="00FE1685"/>
    <w:rsid w:val="00FE6756"/>
    <w:rsid w:val="018C4316"/>
    <w:rsid w:val="01C43576"/>
    <w:rsid w:val="02700769"/>
    <w:rsid w:val="04525DA3"/>
    <w:rsid w:val="04B76A66"/>
    <w:rsid w:val="053716A3"/>
    <w:rsid w:val="06844DBE"/>
    <w:rsid w:val="08FA104A"/>
    <w:rsid w:val="095B7DEA"/>
    <w:rsid w:val="09C94B9B"/>
    <w:rsid w:val="0D213998"/>
    <w:rsid w:val="0D215B97"/>
    <w:rsid w:val="1030329B"/>
    <w:rsid w:val="10480942"/>
    <w:rsid w:val="11154812"/>
    <w:rsid w:val="14057A41"/>
    <w:rsid w:val="159A3D78"/>
    <w:rsid w:val="16FA74C1"/>
    <w:rsid w:val="183304C3"/>
    <w:rsid w:val="186A061D"/>
    <w:rsid w:val="189F55F4"/>
    <w:rsid w:val="191B4BBD"/>
    <w:rsid w:val="1A4127A1"/>
    <w:rsid w:val="1E4D0CC2"/>
    <w:rsid w:val="1EA57152"/>
    <w:rsid w:val="1EDC0931"/>
    <w:rsid w:val="21D13E07"/>
    <w:rsid w:val="274B7407"/>
    <w:rsid w:val="28DB0E17"/>
    <w:rsid w:val="29120F71"/>
    <w:rsid w:val="29F371DC"/>
    <w:rsid w:val="29F66FE5"/>
    <w:rsid w:val="2BD177EF"/>
    <w:rsid w:val="2C144DE1"/>
    <w:rsid w:val="2D7733A3"/>
    <w:rsid w:val="2E3E78E9"/>
    <w:rsid w:val="2E955D79"/>
    <w:rsid w:val="302141DC"/>
    <w:rsid w:val="30336A9F"/>
    <w:rsid w:val="33F153DA"/>
    <w:rsid w:val="3572793B"/>
    <w:rsid w:val="363C4E06"/>
    <w:rsid w:val="3A9B0BB2"/>
    <w:rsid w:val="3B5A7CEC"/>
    <w:rsid w:val="3C273BBC"/>
    <w:rsid w:val="3C9E707E"/>
    <w:rsid w:val="433B14DC"/>
    <w:rsid w:val="437210AC"/>
    <w:rsid w:val="4491620A"/>
    <w:rsid w:val="4583485C"/>
    <w:rsid w:val="45BF33F9"/>
    <w:rsid w:val="47AE3F29"/>
    <w:rsid w:val="49B764FC"/>
    <w:rsid w:val="4AB35077"/>
    <w:rsid w:val="4AD57A20"/>
    <w:rsid w:val="4B5A112C"/>
    <w:rsid w:val="4BC11DD5"/>
    <w:rsid w:val="4CD17A13"/>
    <w:rsid w:val="4CD82C22"/>
    <w:rsid w:val="4E641544"/>
    <w:rsid w:val="4EC314C8"/>
    <w:rsid w:val="4F485E9E"/>
    <w:rsid w:val="507F399C"/>
    <w:rsid w:val="57304A9B"/>
    <w:rsid w:val="592616D2"/>
    <w:rsid w:val="5C2907F7"/>
    <w:rsid w:val="5D21571D"/>
    <w:rsid w:val="5EF627BB"/>
    <w:rsid w:val="5FEB236A"/>
    <w:rsid w:val="61123452"/>
    <w:rsid w:val="62142C74"/>
    <w:rsid w:val="647C4368"/>
    <w:rsid w:val="64983C98"/>
    <w:rsid w:val="666C7096"/>
    <w:rsid w:val="679C300B"/>
    <w:rsid w:val="6CA7144F"/>
    <w:rsid w:val="6E010407"/>
    <w:rsid w:val="6F285C6B"/>
    <w:rsid w:val="6F3D238D"/>
    <w:rsid w:val="71FC2290"/>
    <w:rsid w:val="73927DA8"/>
    <w:rsid w:val="753A6E5F"/>
    <w:rsid w:val="75977066"/>
    <w:rsid w:val="76072D30"/>
    <w:rsid w:val="76D46C00"/>
    <w:rsid w:val="7A29287B"/>
    <w:rsid w:val="7B0669E6"/>
    <w:rsid w:val="7FE21D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3BA387"/>
  <w15:docId w15:val="{CBABA2C8-BD3E-4825-AAAD-CC542E8AE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iPriority="0" w:qFormat="1"/>
    <w:lsdException w:name="footer" w:uiPriority="0"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rPr>
  </w:style>
  <w:style w:type="paragraph" w:styleId="1">
    <w:name w:val="heading 1"/>
    <w:basedOn w:val="a"/>
    <w:next w:val="a"/>
    <w:link w:val="1Char"/>
    <w:qFormat/>
    <w:pPr>
      <w:keepNext/>
      <w:keepLines/>
      <w:spacing w:before="340" w:after="330" w:line="576" w:lineRule="auto"/>
      <w:outlineLvl w:val="0"/>
    </w:pPr>
    <w:rPr>
      <w:rFonts w:ascii="Calibri" w:hAnsi="Calibri"/>
      <w:b/>
      <w:bCs/>
      <w:kern w:val="44"/>
      <w:szCs w:val="44"/>
    </w:rPr>
  </w:style>
  <w:style w:type="paragraph" w:styleId="2">
    <w:name w:val="heading 2"/>
    <w:basedOn w:val="a"/>
    <w:next w:val="a"/>
    <w:link w:val="2Char"/>
    <w:qFormat/>
    <w:pPr>
      <w:keepNext/>
      <w:keepLines/>
      <w:spacing w:before="260" w:after="260" w:line="413" w:lineRule="auto"/>
      <w:outlineLvl w:val="1"/>
    </w:pPr>
    <w:rPr>
      <w:rFonts w:ascii="Cambria" w:hAnsi="Cambria"/>
      <w:b/>
      <w:bCs/>
      <w:szCs w:val="32"/>
    </w:rPr>
  </w:style>
  <w:style w:type="paragraph" w:styleId="3">
    <w:name w:val="heading 3"/>
    <w:basedOn w:val="a"/>
    <w:next w:val="a"/>
    <w:link w:val="3Char"/>
    <w:qFormat/>
    <w:pPr>
      <w:keepNext/>
      <w:keepLines/>
      <w:spacing w:before="260" w:after="260" w:line="413" w:lineRule="auto"/>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Pr>
      <w:b/>
      <w:bCs/>
    </w:rPr>
  </w:style>
  <w:style w:type="paragraph" w:styleId="a4">
    <w:name w:val="annotation text"/>
    <w:basedOn w:val="a"/>
    <w:link w:val="Char0"/>
    <w:uiPriority w:val="99"/>
    <w:unhideWhenUsed/>
    <w:qFormat/>
    <w:pPr>
      <w:jc w:val="left"/>
    </w:pPr>
  </w:style>
  <w:style w:type="paragraph" w:styleId="a5">
    <w:name w:val="Document Map"/>
    <w:basedOn w:val="a"/>
    <w:link w:val="Char1"/>
    <w:qFormat/>
    <w:rPr>
      <w:rFonts w:ascii="宋体"/>
      <w:sz w:val="18"/>
      <w:szCs w:val="18"/>
    </w:rPr>
  </w:style>
  <w:style w:type="paragraph" w:styleId="30">
    <w:name w:val="toc 3"/>
    <w:basedOn w:val="a"/>
    <w:next w:val="a"/>
    <w:uiPriority w:val="39"/>
    <w:unhideWhenUsed/>
    <w:qFormat/>
    <w:pPr>
      <w:ind w:leftChars="400" w:left="840"/>
    </w:pPr>
  </w:style>
  <w:style w:type="paragraph" w:styleId="a6">
    <w:name w:val="Balloon Text"/>
    <w:basedOn w:val="a"/>
    <w:link w:val="Char2"/>
    <w:uiPriority w:val="99"/>
    <w:unhideWhenUsed/>
    <w:qFormat/>
    <w:rPr>
      <w:sz w:val="18"/>
      <w:szCs w:val="18"/>
    </w:rPr>
  </w:style>
  <w:style w:type="paragraph" w:styleId="a7">
    <w:name w:val="footer"/>
    <w:basedOn w:val="a"/>
    <w:qFormat/>
    <w:pPr>
      <w:tabs>
        <w:tab w:val="center" w:pos="4153"/>
        <w:tab w:val="right" w:pos="8306"/>
      </w:tabs>
      <w:snapToGrid w:val="0"/>
      <w:jc w:val="left"/>
    </w:pPr>
    <w:rPr>
      <w:sz w:val="18"/>
    </w:rPr>
  </w:style>
  <w:style w:type="paragraph" w:styleId="a8">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uiPriority w:val="39"/>
    <w:unhideWhenUsed/>
    <w:qFormat/>
  </w:style>
  <w:style w:type="paragraph" w:styleId="a9">
    <w:name w:val="Subtitle"/>
    <w:basedOn w:val="a"/>
    <w:next w:val="a"/>
    <w:link w:val="Char3"/>
    <w:qFormat/>
    <w:pPr>
      <w:spacing w:before="240" w:after="60" w:line="312" w:lineRule="auto"/>
      <w:jc w:val="center"/>
      <w:outlineLvl w:val="1"/>
    </w:pPr>
    <w:rPr>
      <w:rFonts w:ascii="Cambria" w:hAnsi="Cambria"/>
      <w:b/>
      <w:bCs/>
      <w:kern w:val="28"/>
      <w:sz w:val="32"/>
      <w:szCs w:val="32"/>
    </w:rPr>
  </w:style>
  <w:style w:type="paragraph" w:styleId="20">
    <w:name w:val="toc 2"/>
    <w:basedOn w:val="a"/>
    <w:next w:val="a"/>
    <w:uiPriority w:val="39"/>
    <w:unhideWhenUsed/>
    <w:qFormat/>
    <w:pPr>
      <w:ind w:leftChars="200" w:left="420"/>
    </w:pPr>
  </w:style>
  <w:style w:type="paragraph" w:styleId="aa">
    <w:name w:val="Normal (Web)"/>
    <w:basedOn w:val="a"/>
    <w:qFormat/>
    <w:pPr>
      <w:widowControl/>
      <w:spacing w:before="280" w:after="119"/>
      <w:jc w:val="left"/>
    </w:pPr>
    <w:rPr>
      <w:rFonts w:ascii="宋体" w:hAnsi="宋体" w:cs="宋体"/>
      <w:kern w:val="1"/>
      <w:sz w:val="24"/>
      <w:szCs w:val="24"/>
    </w:rPr>
  </w:style>
  <w:style w:type="paragraph" w:styleId="ab">
    <w:name w:val="Title"/>
    <w:basedOn w:val="a"/>
    <w:next w:val="a"/>
    <w:link w:val="Char4"/>
    <w:qFormat/>
    <w:pPr>
      <w:spacing w:before="240" w:after="60"/>
      <w:jc w:val="center"/>
      <w:outlineLvl w:val="0"/>
    </w:pPr>
    <w:rPr>
      <w:rFonts w:ascii="Cambria" w:hAnsi="Cambria"/>
      <w:b/>
      <w:bCs/>
      <w:sz w:val="32"/>
      <w:szCs w:val="32"/>
    </w:rPr>
  </w:style>
  <w:style w:type="character" w:styleId="ac">
    <w:name w:val="page number"/>
    <w:basedOn w:val="a0"/>
    <w:qFormat/>
  </w:style>
  <w:style w:type="character" w:styleId="ad">
    <w:name w:val="Hyperlink"/>
    <w:uiPriority w:val="99"/>
    <w:unhideWhenUsed/>
    <w:qFormat/>
    <w:rPr>
      <w:color w:val="0000FF"/>
      <w:u w:val="single"/>
    </w:rPr>
  </w:style>
  <w:style w:type="character" w:styleId="ae">
    <w:name w:val="annotation reference"/>
    <w:uiPriority w:val="99"/>
    <w:unhideWhenUsed/>
    <w:qFormat/>
    <w:rPr>
      <w:sz w:val="21"/>
      <w:szCs w:val="21"/>
    </w:rPr>
  </w:style>
  <w:style w:type="character" w:customStyle="1" w:styleId="3Char">
    <w:name w:val="标题 3 Char"/>
    <w:link w:val="3"/>
    <w:qFormat/>
    <w:rPr>
      <w:b/>
      <w:kern w:val="2"/>
      <w:sz w:val="21"/>
    </w:rPr>
  </w:style>
  <w:style w:type="character" w:customStyle="1" w:styleId="Char1">
    <w:name w:val="文档结构图 Char"/>
    <w:link w:val="a5"/>
    <w:qFormat/>
    <w:rPr>
      <w:rFonts w:ascii="宋体"/>
      <w:kern w:val="2"/>
      <w:sz w:val="18"/>
      <w:szCs w:val="18"/>
    </w:rPr>
  </w:style>
  <w:style w:type="character" w:customStyle="1" w:styleId="2Char">
    <w:name w:val="标题 2 Char"/>
    <w:link w:val="2"/>
    <w:qFormat/>
    <w:rPr>
      <w:rFonts w:ascii="Cambria" w:hAnsi="Cambria"/>
      <w:b/>
      <w:bCs/>
      <w:kern w:val="2"/>
      <w:sz w:val="21"/>
      <w:szCs w:val="32"/>
    </w:rPr>
  </w:style>
  <w:style w:type="character" w:customStyle="1" w:styleId="11">
    <w:name w:val="不明显强调1"/>
    <w:qFormat/>
    <w:rPr>
      <w:i/>
      <w:iCs/>
      <w:color w:val="808080"/>
    </w:rPr>
  </w:style>
  <w:style w:type="character" w:customStyle="1" w:styleId="1Char">
    <w:name w:val="标题 1 Char"/>
    <w:link w:val="1"/>
    <w:qFormat/>
    <w:rPr>
      <w:rFonts w:ascii="Calibri" w:hAnsi="Calibri"/>
      <w:b/>
      <w:bCs/>
      <w:kern w:val="44"/>
      <w:sz w:val="21"/>
      <w:szCs w:val="44"/>
    </w:rPr>
  </w:style>
  <w:style w:type="character" w:customStyle="1" w:styleId="Char">
    <w:name w:val="批注主题 Char"/>
    <w:link w:val="a3"/>
    <w:uiPriority w:val="99"/>
    <w:semiHidden/>
    <w:qFormat/>
    <w:rPr>
      <w:b/>
      <w:bCs/>
      <w:kern w:val="2"/>
      <w:sz w:val="21"/>
    </w:rPr>
  </w:style>
  <w:style w:type="character" w:customStyle="1" w:styleId="Char0">
    <w:name w:val="批注文字 Char"/>
    <w:link w:val="a4"/>
    <w:uiPriority w:val="99"/>
    <w:semiHidden/>
    <w:qFormat/>
    <w:rPr>
      <w:kern w:val="2"/>
      <w:sz w:val="21"/>
    </w:rPr>
  </w:style>
  <w:style w:type="character" w:customStyle="1" w:styleId="Char2">
    <w:name w:val="批注框文本 Char"/>
    <w:link w:val="a6"/>
    <w:uiPriority w:val="99"/>
    <w:semiHidden/>
    <w:qFormat/>
    <w:rPr>
      <w:kern w:val="2"/>
      <w:sz w:val="18"/>
      <w:szCs w:val="18"/>
    </w:rPr>
  </w:style>
  <w:style w:type="character" w:customStyle="1" w:styleId="Char3">
    <w:name w:val="副标题 Char"/>
    <w:link w:val="a9"/>
    <w:qFormat/>
    <w:rPr>
      <w:rFonts w:ascii="Cambria" w:hAnsi="Cambria" w:cs="Times New Roman"/>
      <w:b/>
      <w:bCs/>
      <w:kern w:val="28"/>
      <w:sz w:val="32"/>
      <w:szCs w:val="32"/>
    </w:rPr>
  </w:style>
  <w:style w:type="character" w:customStyle="1" w:styleId="Char4">
    <w:name w:val="标题 Char"/>
    <w:link w:val="ab"/>
    <w:qFormat/>
    <w:rPr>
      <w:rFonts w:ascii="Cambria" w:hAnsi="Cambria" w:cs="Times New Roman"/>
      <w:b/>
      <w:bCs/>
      <w:kern w:val="2"/>
      <w:sz w:val="32"/>
      <w:szCs w:val="32"/>
    </w:rPr>
  </w:style>
  <w:style w:type="paragraph" w:customStyle="1" w:styleId="12">
    <w:name w:val="修订1"/>
    <w:uiPriority w:val="99"/>
    <w:semiHidden/>
    <w:qFormat/>
    <w:rPr>
      <w:kern w:val="2"/>
      <w:sz w:val="21"/>
    </w:rPr>
  </w:style>
  <w:style w:type="paragraph" w:customStyle="1" w:styleId="13">
    <w:name w:val="列出段落1"/>
    <w:basedOn w:val="a"/>
    <w:qFormat/>
    <w:pPr>
      <w:ind w:firstLineChars="200" w:firstLine="420"/>
    </w:pPr>
  </w:style>
  <w:style w:type="paragraph" w:customStyle="1" w:styleId="110">
    <w:name w:val="列出段落11"/>
    <w:basedOn w:val="a"/>
    <w:qFormat/>
    <w:pPr>
      <w:ind w:firstLineChars="200" w:firstLine="420"/>
    </w:pPr>
  </w:style>
  <w:style w:type="paragraph" w:customStyle="1" w:styleId="21">
    <w:name w:val="列出段落2"/>
    <w:basedOn w:val="a"/>
    <w:uiPriority w:val="99"/>
    <w:qFormat/>
    <w:pPr>
      <w:ind w:firstLineChars="200" w:firstLine="420"/>
    </w:pPr>
  </w:style>
  <w:style w:type="paragraph" w:styleId="af">
    <w:name w:val="List Paragraph"/>
    <w:basedOn w:val="a"/>
    <w:uiPriority w:val="99"/>
    <w:rsid w:val="00923D8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pn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image" Target="media/image162.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cb\Desktop\&#39532;&#26691;\&#25163;&#26426;&#38134;&#34892;\&#25805;&#20316;&#25163;&#20876;&#27719;&#24635;\&#25805;&#20316;&#25163;&#20876;2018\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Normal.wpt</Template>
  <TotalTime>37</TotalTime>
  <Pages>81</Pages>
  <Words>1390</Words>
  <Characters>7928</Characters>
  <Application>Microsoft Office Word</Application>
  <DocSecurity>0</DocSecurity>
  <Lines>66</Lines>
  <Paragraphs>18</Paragraphs>
  <ScaleCrop>false</ScaleCrop>
  <Company>Microsoft</Company>
  <LinksUpToDate>false</LinksUpToDate>
  <CharactersWithSpaces>9300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个人手机银行</dc:title>
  <dc:creator>韩小莫</dc:creator>
  <cp:lastModifiedBy>钱跃华</cp:lastModifiedBy>
  <cp:revision>8</cp:revision>
  <dcterms:created xsi:type="dcterms:W3CDTF">2019-09-03T05:10:00Z</dcterms:created>
  <dcterms:modified xsi:type="dcterms:W3CDTF">2019-09-03T05:46:00Z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2052-10.8.0.5472</vt:lpwstr>
  </property>
</Properties>
</file>